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11" w:rsidRPr="00714558" w:rsidRDefault="00A126A1" w:rsidP="00A126A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Forms  </w:t>
      </w:r>
      <w:r w:rsidR="00714558" w:rsidRP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4B55D6" w:rsidRPr="00714558">
        <w:rPr>
          <w:b/>
          <w:lang w:val="en-US"/>
        </w:rPr>
        <w:tab/>
        <w:t xml:space="preserve">TERM </w:t>
      </w:r>
      <w:r w:rsidR="00396EDE" w:rsidRPr="00714558">
        <w:rPr>
          <w:b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98" w:type="dxa"/>
        <w:tblLook w:val="04A0" w:firstRow="1" w:lastRow="0" w:firstColumn="1" w:lastColumn="0" w:noHBand="0" w:noVBand="1"/>
      </w:tblPr>
      <w:tblGrid>
        <w:gridCol w:w="1136"/>
        <w:gridCol w:w="3372"/>
        <w:gridCol w:w="931"/>
        <w:gridCol w:w="403"/>
        <w:gridCol w:w="406"/>
        <w:gridCol w:w="403"/>
        <w:gridCol w:w="404"/>
        <w:gridCol w:w="406"/>
        <w:gridCol w:w="384"/>
        <w:gridCol w:w="385"/>
        <w:gridCol w:w="385"/>
        <w:gridCol w:w="385"/>
        <w:gridCol w:w="387"/>
        <w:gridCol w:w="1815"/>
        <w:gridCol w:w="2000"/>
        <w:gridCol w:w="1696"/>
      </w:tblGrid>
      <w:tr w:rsidR="00714558" w:rsidRPr="00714558" w:rsidTr="00714558">
        <w:trPr>
          <w:trHeight w:val="630"/>
        </w:trPr>
        <w:tc>
          <w:tcPr>
            <w:tcW w:w="11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1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2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1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Equipments </w:t>
            </w:r>
          </w:p>
        </w:tc>
        <w:tc>
          <w:tcPr>
            <w:tcW w:w="200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69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714558" w:rsidRPr="00714558" w:rsidRDefault="00714558" w:rsidP="00714558">
            <w:pPr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sz w:val="22"/>
              </w:rPr>
            </w:pPr>
            <w:r w:rsidRPr="00714558">
              <w:rPr>
                <w:rFonts w:ascii="Arial Black" w:hAnsi="Arial Black"/>
                <w:bCs/>
                <w:sz w:val="22"/>
                <w:szCs w:val="18"/>
                <w:lang w:val="en-US"/>
              </w:rPr>
              <w:t>1. Communications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Dialogue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2p4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Conversation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1b p6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Cellular phones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1c p7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Messages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Ex4b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Sending parcels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Postal order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Ex1c p9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1. Control work. Dictation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Writing letters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Writing letters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p10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 p11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Ex1b p12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Interview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p12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Simple present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p14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Pronunciation, Grammar ex.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Ex4 p15 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1.Independent work. Making a dialogue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2. The world of work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p15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p16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p16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2b p21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p21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Ex3a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worthwhile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Doing ex.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p23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 p25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2. Control work. Test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</w:tbl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396EDE" w:rsidP="00A126A1">
      <w:pPr>
        <w:spacing w:after="0" w:line="240" w:lineRule="auto"/>
        <w:jc w:val="center"/>
        <w:rPr>
          <w:b/>
          <w:sz w:val="40"/>
          <w:lang w:val="en-US"/>
        </w:rPr>
      </w:pPr>
      <w:r w:rsidRPr="00714558">
        <w:rPr>
          <w:b/>
          <w:lang w:val="en-US"/>
        </w:rPr>
        <w:lastRenderedPageBreak/>
        <w:t xml:space="preserve">Forms    </w:t>
      </w:r>
      <w:r w:rsid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032FA6" w:rsidRPr="00714558">
        <w:rPr>
          <w:b/>
          <w:lang w:val="en-US"/>
        </w:rPr>
        <w:t xml:space="preserve">TERM </w:t>
      </w:r>
      <w:r w:rsidRPr="00714558">
        <w:rPr>
          <w:b/>
          <w:lang w:val="en-US"/>
        </w:rPr>
        <w:t>II</w:t>
      </w:r>
    </w:p>
    <w:tbl>
      <w:tblPr>
        <w:tblStyle w:val="a3"/>
        <w:tblpPr w:leftFromText="180" w:rightFromText="180" w:horzAnchor="margin" w:tblpX="499" w:tblpY="499"/>
        <w:tblW w:w="14968" w:type="dxa"/>
        <w:tblLook w:val="04A0" w:firstRow="1" w:lastRow="0" w:firstColumn="1" w:lastColumn="0" w:noHBand="0" w:noVBand="1"/>
      </w:tblPr>
      <w:tblGrid>
        <w:gridCol w:w="1140"/>
        <w:gridCol w:w="3335"/>
        <w:gridCol w:w="936"/>
        <w:gridCol w:w="400"/>
        <w:gridCol w:w="401"/>
        <w:gridCol w:w="400"/>
        <w:gridCol w:w="401"/>
        <w:gridCol w:w="400"/>
        <w:gridCol w:w="40"/>
        <w:gridCol w:w="361"/>
        <w:gridCol w:w="400"/>
        <w:gridCol w:w="401"/>
        <w:gridCol w:w="400"/>
        <w:gridCol w:w="407"/>
        <w:gridCol w:w="1824"/>
        <w:gridCol w:w="2019"/>
        <w:gridCol w:w="1703"/>
      </w:tblGrid>
      <w:tr w:rsidR="00714558" w:rsidRPr="00714558" w:rsidTr="00714558">
        <w:trPr>
          <w:trHeight w:val="642"/>
        </w:trPr>
        <w:tc>
          <w:tcPr>
            <w:tcW w:w="114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3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42" w:type="dxa"/>
            <w:gridSpan w:val="6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6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2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Equipments </w:t>
            </w:r>
          </w:p>
        </w:tc>
        <w:tc>
          <w:tcPr>
            <w:tcW w:w="201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703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1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303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3.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1a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cp28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Ex1d p30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Estover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p32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Estover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p32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 a pupil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p33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State versus private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the exercises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p34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p34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3.Cont. work. Writing work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2. Indep. Work. Making a statement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1p36 </w:t>
            </w:r>
          </w:p>
        </w:tc>
      </w:tr>
      <w:tr w:rsidR="00714558" w:rsidRPr="00714558" w:rsidTr="00714558">
        <w:trPr>
          <w:trHeight w:val="610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4. School and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Reported speech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p39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policy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p40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Extra - curricular activities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p41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Council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Ex1a p42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as a centre for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p43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p44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4. Control work. Test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</w:tbl>
    <w:p w:rsidR="00D3743F" w:rsidRPr="00714558" w:rsidRDefault="00D3743F" w:rsidP="00714558">
      <w:pPr>
        <w:spacing w:after="0" w:line="240" w:lineRule="auto"/>
        <w:rPr>
          <w:b/>
          <w:sz w:val="40"/>
          <w:lang w:val="en-US"/>
        </w:rPr>
      </w:pPr>
    </w:p>
    <w:p w:rsidR="00082020" w:rsidRPr="00714558" w:rsidRDefault="00D3743F" w:rsidP="00714558">
      <w:pPr>
        <w:spacing w:after="0" w:line="240" w:lineRule="auto"/>
        <w:rPr>
          <w:b/>
          <w:lang w:val="en-US"/>
        </w:rPr>
      </w:pPr>
      <w:r w:rsidRPr="00714558">
        <w:rPr>
          <w:b/>
          <w:lang w:val="en-US"/>
        </w:rPr>
        <w:t xml:space="preserve">                                                 </w:t>
      </w:r>
    </w:p>
    <w:p w:rsidR="009B0C8A" w:rsidRPr="00714558" w:rsidRDefault="009B0C8A" w:rsidP="00A126A1">
      <w:pPr>
        <w:spacing w:after="0" w:line="240" w:lineRule="auto"/>
        <w:jc w:val="center"/>
        <w:rPr>
          <w:b/>
          <w:sz w:val="28"/>
          <w:lang w:val="en-US"/>
        </w:rPr>
      </w:pPr>
      <w:r w:rsidRPr="00714558">
        <w:rPr>
          <w:b/>
          <w:sz w:val="28"/>
          <w:lang w:val="en-US"/>
        </w:rPr>
        <w:t>Forms</w:t>
      </w:r>
      <w:r w:rsidRPr="00714558">
        <w:rPr>
          <w:b/>
          <w:sz w:val="28"/>
          <w:lang w:val="en-US"/>
        </w:rPr>
        <w:tab/>
      </w:r>
      <w:r w:rsidRPr="00714558">
        <w:rPr>
          <w:b/>
          <w:sz w:val="28"/>
          <w:lang w:val="en-US"/>
        </w:rPr>
        <w:tab/>
      </w:r>
      <w:r w:rsidR="00714558">
        <w:rPr>
          <w:b/>
          <w:lang w:val="en-US"/>
        </w:rPr>
        <w:t>9A, 9B</w:t>
      </w:r>
      <w:r w:rsidR="00A76430" w:rsidRPr="00714558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ab/>
        <w:t xml:space="preserve">   </w:t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 xml:space="preserve">   TERM </w:t>
      </w:r>
      <w:r w:rsidR="00D3743F" w:rsidRPr="00714558">
        <w:rPr>
          <w:b/>
          <w:sz w:val="28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896" w:type="dxa"/>
        <w:tblLook w:val="04A0" w:firstRow="1" w:lastRow="0" w:firstColumn="1" w:lastColumn="0" w:noHBand="0" w:noVBand="1"/>
      </w:tblPr>
      <w:tblGrid>
        <w:gridCol w:w="1099"/>
        <w:gridCol w:w="3477"/>
        <w:gridCol w:w="832"/>
        <w:gridCol w:w="413"/>
        <w:gridCol w:w="413"/>
        <w:gridCol w:w="413"/>
        <w:gridCol w:w="413"/>
        <w:gridCol w:w="419"/>
        <w:gridCol w:w="413"/>
        <w:gridCol w:w="413"/>
        <w:gridCol w:w="413"/>
        <w:gridCol w:w="413"/>
        <w:gridCol w:w="415"/>
        <w:gridCol w:w="1694"/>
        <w:gridCol w:w="2047"/>
        <w:gridCol w:w="1609"/>
      </w:tblGrid>
      <w:tr w:rsidR="00714558" w:rsidRPr="00714558" w:rsidTr="00714558">
        <w:trPr>
          <w:trHeight w:val="555"/>
        </w:trPr>
        <w:tc>
          <w:tcPr>
            <w:tcW w:w="109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7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71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7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9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4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60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55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5. Government and political structure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Ex1d p48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4a p49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Democracy in Uzbekistan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p50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USA is a republic.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p52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UK is a constitutional monarchy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 p53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Westminster and Washington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Ex2 p55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p57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5. Control work. Dictation.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86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6. Political parties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p61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p61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Parties in our co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1b p62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3b p62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Small political parties in the USA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1a p63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This party believes that...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1c p65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Our manifesto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p66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3. Indep. Work. Translating the text in the newspaper.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1 p68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 p68 </w:t>
            </w:r>
          </w:p>
        </w:tc>
      </w:tr>
      <w:tr w:rsidR="00714558" w:rsidRPr="00714558" w:rsidTr="00714558">
        <w:trPr>
          <w:trHeight w:val="571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7. Advertising and marketing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promotion?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3 p71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p72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p74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p74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Ex3b p75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I want to make a complaint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Ex3 p77</w:t>
            </w:r>
          </w:p>
        </w:tc>
      </w:tr>
    </w:tbl>
    <w:p w:rsidR="009B0C8A" w:rsidRPr="00714558" w:rsidRDefault="009B0C8A" w:rsidP="00A12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115"/>
        </w:tabs>
        <w:spacing w:after="0" w:line="240" w:lineRule="auto"/>
        <w:jc w:val="center"/>
        <w:rPr>
          <w:b/>
          <w:sz w:val="36"/>
          <w:lang w:val="en-US"/>
        </w:rPr>
      </w:pPr>
      <w:r w:rsidRPr="00714558">
        <w:rPr>
          <w:b/>
          <w:sz w:val="36"/>
          <w:lang w:val="en-US"/>
        </w:rPr>
        <w:t>Forms</w:t>
      </w:r>
      <w:r w:rsidRPr="00714558">
        <w:rPr>
          <w:b/>
          <w:sz w:val="36"/>
          <w:lang w:val="en-US"/>
        </w:rPr>
        <w:tab/>
      </w:r>
      <w:r w:rsidRPr="00714558">
        <w:rPr>
          <w:b/>
          <w:sz w:val="36"/>
          <w:lang w:val="en-US"/>
        </w:rPr>
        <w:tab/>
      </w:r>
      <w:r w:rsidR="00A32D94" w:rsidRP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F510D" w:rsidRPr="00714558">
        <w:rPr>
          <w:b/>
          <w:sz w:val="36"/>
          <w:lang w:val="en-US"/>
        </w:rPr>
        <w:tab/>
        <w:t xml:space="preserve">          TERM</w:t>
      </w:r>
      <w:r w:rsidR="008E6CD3" w:rsidRPr="00714558">
        <w:rPr>
          <w:b/>
          <w:sz w:val="36"/>
          <w:lang w:val="en-US"/>
        </w:rPr>
        <w:tab/>
      </w:r>
      <w:r w:rsidR="008A3DFF" w:rsidRPr="00714558">
        <w:rPr>
          <w:b/>
          <w:sz w:val="36"/>
          <w:lang w:val="en-US"/>
        </w:rPr>
        <w:t>IV</w:t>
      </w:r>
    </w:p>
    <w:tbl>
      <w:tblPr>
        <w:tblStyle w:val="a3"/>
        <w:tblpPr w:leftFromText="180" w:rightFromText="180" w:horzAnchor="margin" w:tblpX="499" w:tblpY="499"/>
        <w:tblW w:w="14858" w:type="dxa"/>
        <w:tblLook w:val="04A0" w:firstRow="1" w:lastRow="0" w:firstColumn="1" w:lastColumn="0" w:noHBand="0" w:noVBand="1"/>
      </w:tblPr>
      <w:tblGrid>
        <w:gridCol w:w="1128"/>
        <w:gridCol w:w="3265"/>
        <w:gridCol w:w="925"/>
        <w:gridCol w:w="389"/>
        <w:gridCol w:w="390"/>
        <w:gridCol w:w="389"/>
        <w:gridCol w:w="390"/>
        <w:gridCol w:w="389"/>
        <w:gridCol w:w="54"/>
        <w:gridCol w:w="336"/>
        <w:gridCol w:w="389"/>
        <w:gridCol w:w="390"/>
        <w:gridCol w:w="389"/>
        <w:gridCol w:w="390"/>
        <w:gridCol w:w="1802"/>
        <w:gridCol w:w="2016"/>
        <w:gridCol w:w="1827"/>
      </w:tblGrid>
      <w:tr w:rsidR="00714558" w:rsidRPr="00714558" w:rsidTr="00714558">
        <w:trPr>
          <w:trHeight w:val="64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</w:rPr>
              <w:t>№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8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sz w:val="22"/>
                <w:lang w:val="en-US"/>
              </w:rPr>
            </w:pP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1p78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63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8. Industry and services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We have had our house painted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 2 p81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At the hairdresser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p82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I've broken my heel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Ex2c p85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p86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the UK and the USA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Reading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Ex2a p88</w:t>
            </w:r>
          </w:p>
        </w:tc>
      </w:tr>
      <w:tr w:rsidR="00714558" w:rsidRPr="00714558" w:rsidTr="00714558">
        <w:trPr>
          <w:trHeight w:val="49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7. Control work. Writing work.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 p89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4. Indep. Work. To speak looking the picture.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307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9. Globalization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Uzbekistan and the UN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Ex1cp94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UNESCO and UNICEF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&amp;translate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Ex1ap95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questions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Ex2a p97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questions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Ex3 p98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Multi-nationals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Ex5a p99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One world- in English?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Read the text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Ex1b p100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Read&amp;translate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</w:tbl>
    <w:p w:rsidR="009B0C8A" w:rsidRDefault="009B0C8A" w:rsidP="00714558">
      <w:pPr>
        <w:spacing w:after="0" w:line="240" w:lineRule="auto"/>
        <w:jc w:val="center"/>
        <w:rPr>
          <w:lang w:val="en-US"/>
        </w:rPr>
      </w:pPr>
    </w:p>
    <w:p w:rsidR="00DE687A" w:rsidRDefault="00DE687A" w:rsidP="00DE687A">
      <w:pPr>
        <w:tabs>
          <w:tab w:val="left" w:pos="12290"/>
        </w:tabs>
        <w:jc w:val="right"/>
        <w:rPr>
          <w:b/>
          <w:i/>
          <w:sz w:val="28"/>
          <w:lang w:val="en-US"/>
        </w:rPr>
      </w:pPr>
      <w:hyperlink r:id="rId5" w:history="1">
        <w:r>
          <w:rPr>
            <w:rStyle w:val="a5"/>
            <w:b/>
            <w:i/>
            <w:sz w:val="28"/>
            <w:lang w:val="en-US"/>
          </w:rPr>
          <w:t>www.Infoedu.uz</w:t>
        </w:r>
      </w:hyperlink>
    </w:p>
    <w:p w:rsidR="00EA3D2B" w:rsidRDefault="00EA3D2B" w:rsidP="00EA3D2B">
      <w:pPr>
        <w:rPr>
          <w:lang w:val="en-US"/>
        </w:rPr>
      </w:pPr>
    </w:p>
    <w:p w:rsidR="00DE687A" w:rsidRPr="002968AC" w:rsidRDefault="00DE687A" w:rsidP="00EA3D2B">
      <w:pPr>
        <w:rPr>
          <w:lang w:val="en-US"/>
        </w:rPr>
      </w:pPr>
      <w:bookmarkStart w:id="0" w:name="_GoBack"/>
      <w:bookmarkEnd w:id="0"/>
    </w:p>
    <w:p w:rsidR="00EA3D2B" w:rsidRPr="00714558" w:rsidRDefault="00EA3D2B" w:rsidP="00EA3D2B">
      <w:pPr>
        <w:spacing w:after="0" w:line="240" w:lineRule="auto"/>
        <w:rPr>
          <w:lang w:val="en-US"/>
        </w:rPr>
      </w:pPr>
    </w:p>
    <w:sectPr w:rsidR="00EA3D2B" w:rsidRPr="00714558" w:rsidSect="009B0C8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0D0"/>
    <w:multiLevelType w:val="hybridMultilevel"/>
    <w:tmpl w:val="E9F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0C8A"/>
    <w:rsid w:val="000001A0"/>
    <w:rsid w:val="00032FA6"/>
    <w:rsid w:val="00050077"/>
    <w:rsid w:val="00082020"/>
    <w:rsid w:val="0015164A"/>
    <w:rsid w:val="00153019"/>
    <w:rsid w:val="001710A9"/>
    <w:rsid w:val="001C29CC"/>
    <w:rsid w:val="00206D9D"/>
    <w:rsid w:val="0025140A"/>
    <w:rsid w:val="00256E05"/>
    <w:rsid w:val="00344E0F"/>
    <w:rsid w:val="00377711"/>
    <w:rsid w:val="00396EDE"/>
    <w:rsid w:val="003B3775"/>
    <w:rsid w:val="003F7218"/>
    <w:rsid w:val="00445F5E"/>
    <w:rsid w:val="00453FE2"/>
    <w:rsid w:val="004A11C7"/>
    <w:rsid w:val="004B55D6"/>
    <w:rsid w:val="00551629"/>
    <w:rsid w:val="005F273C"/>
    <w:rsid w:val="006204FD"/>
    <w:rsid w:val="006A58A3"/>
    <w:rsid w:val="006C7FE9"/>
    <w:rsid w:val="00714558"/>
    <w:rsid w:val="00725393"/>
    <w:rsid w:val="00727D89"/>
    <w:rsid w:val="00745A34"/>
    <w:rsid w:val="007770B2"/>
    <w:rsid w:val="00782408"/>
    <w:rsid w:val="00786E53"/>
    <w:rsid w:val="007F510D"/>
    <w:rsid w:val="00825D8E"/>
    <w:rsid w:val="00844C57"/>
    <w:rsid w:val="00865202"/>
    <w:rsid w:val="008A3DFF"/>
    <w:rsid w:val="008E6CD3"/>
    <w:rsid w:val="00914493"/>
    <w:rsid w:val="00947FC3"/>
    <w:rsid w:val="00964BA5"/>
    <w:rsid w:val="00971E39"/>
    <w:rsid w:val="009B0C8A"/>
    <w:rsid w:val="009D3286"/>
    <w:rsid w:val="00A126A1"/>
    <w:rsid w:val="00A32D94"/>
    <w:rsid w:val="00A44579"/>
    <w:rsid w:val="00A54494"/>
    <w:rsid w:val="00A76430"/>
    <w:rsid w:val="00AA5CE6"/>
    <w:rsid w:val="00B069E9"/>
    <w:rsid w:val="00B120D2"/>
    <w:rsid w:val="00B34B54"/>
    <w:rsid w:val="00C80969"/>
    <w:rsid w:val="00D33EB4"/>
    <w:rsid w:val="00D3743F"/>
    <w:rsid w:val="00DE687A"/>
    <w:rsid w:val="00E62067"/>
    <w:rsid w:val="00EA3D2B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AB79"/>
  <w15:docId w15:val="{A40F7926-7CAB-4C69-88BA-FB84CFE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4493"/>
    <w:pPr>
      <w:ind w:left="720"/>
      <w:contextualSpacing/>
    </w:pPr>
  </w:style>
  <w:style w:type="character" w:styleId="a5">
    <w:name w:val="Hyperlink"/>
    <w:rsid w:val="00EA3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edu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10</cp:revision>
  <dcterms:created xsi:type="dcterms:W3CDTF">2015-09-02T12:12:00Z</dcterms:created>
  <dcterms:modified xsi:type="dcterms:W3CDTF">2019-08-21T12:27:00Z</dcterms:modified>
</cp:coreProperties>
</file>