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B" w:rsidRPr="00C515DC" w:rsidRDefault="001E32FB" w:rsidP="001E32F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515DC">
        <w:rPr>
          <w:rFonts w:ascii="Times New Roman" w:hAnsi="Times New Roman" w:cs="Times New Roman"/>
          <w:b/>
          <w:i/>
          <w:sz w:val="24"/>
          <w:szCs w:val="24"/>
          <w:lang w:val="en-US"/>
        </w:rPr>
        <w:t>7-SINF ( Geometriya   jami 68-soat haftasiga 2-soat )</w:t>
      </w: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668"/>
        <w:gridCol w:w="912"/>
        <w:gridCol w:w="930"/>
        <w:gridCol w:w="36"/>
        <w:gridCol w:w="815"/>
        <w:gridCol w:w="864"/>
        <w:gridCol w:w="837"/>
        <w:gridCol w:w="4394"/>
        <w:gridCol w:w="1702"/>
      </w:tblGrid>
      <w:tr w:rsidR="001E32FB" w:rsidRPr="00C515DC" w:rsidTr="004152B4">
        <w:trPr>
          <w:trHeight w:val="360"/>
        </w:trPr>
        <w:tc>
          <w:tcPr>
            <w:tcW w:w="720" w:type="dxa"/>
            <w:vMerge w:val="restart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T/R</w:t>
            </w: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668" w:type="dxa"/>
            <w:vMerge w:val="restart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Mavzular</w:t>
            </w: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1E32FB" w:rsidRPr="00C515DC" w:rsidRDefault="001E32FB" w:rsidP="00415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Dars soati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O’tish  vaqti</w:t>
            </w:r>
          </w:p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Darsda o’tiladigan sana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Darsda foydalaniladigan</w:t>
            </w: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ko’rsatmali vositalar</w:t>
            </w:r>
          </w:p>
        </w:tc>
        <w:tc>
          <w:tcPr>
            <w:tcW w:w="1702" w:type="dxa"/>
            <w:vMerge w:val="restart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Uyga vazifa</w:t>
            </w:r>
          </w:p>
        </w:tc>
      </w:tr>
      <w:tr w:rsidR="001E32FB" w:rsidRPr="00C515DC" w:rsidTr="004152B4">
        <w:trPr>
          <w:trHeight w:val="759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668" w:type="dxa"/>
            <w:vMerge/>
            <w:tcBorders>
              <w:bottom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ind w:right="11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ind w:right="113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7-“a”</w:t>
            </w:r>
          </w:p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7-“b”</w:t>
            </w:r>
          </w:p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7-“a”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7-“b”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1E32FB" w:rsidRPr="001E32FB" w:rsidTr="004152B4">
        <w:trPr>
          <w:trHeight w:val="87"/>
        </w:trPr>
        <w:tc>
          <w:tcPr>
            <w:tcW w:w="15878" w:type="dxa"/>
            <w:gridSpan w:val="10"/>
            <w:vAlign w:val="center"/>
          </w:tcPr>
          <w:p w:rsidR="001E32FB" w:rsidRDefault="001E32FB" w:rsidP="004152B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E32FB" w:rsidRDefault="001E32FB" w:rsidP="004152B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ru-RU"/>
              </w:rPr>
              <w:t>I BOB</w:t>
            </w:r>
            <w:r w:rsidRPr="00C515D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GEOMETRIY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NINGBOS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LANG‘IC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TUS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UNC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ALARI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( </w:t>
            </w:r>
            <w:r w:rsidRPr="00C515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16-soat )</w:t>
            </w:r>
          </w:p>
          <w:p w:rsidR="001E32FB" w:rsidRDefault="001E32FB" w:rsidP="004152B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Eng  sod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d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 geometrik   shakllar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Takrorlash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Eng   soda   geometrik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  shakllar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Kesma. Kesmalarnitaqqoslashvao‘lchash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U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z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unliko‘lchovbirlikdari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</w:t>
            </w: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Burchak. Burchaklarnitaqqoslashvao‘lchash. Trans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softHyphen/>
              <w:t>por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softHyphen/>
              <w:t>tir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Burchak. Burchaklarnitaqqoslashvao‘lchash. Trans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softHyphen/>
              <w:t>por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softHyphen/>
              <w:t>tir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Nazorat ishi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  1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Xatolar ustida ishlash. Masala va testlarni yechish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Burchaklarningturlari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Burchaklarningturlari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Perpendikulyarto‘g‘richiziqlar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Perpendikulyarto‘g‘richiziqlar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Nazorat ishi    2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tolar ustida ishlash. </w:t>
            </w:r>
            <w:r w:rsidRPr="00C515DC">
              <w:rPr>
                <w:b w:val="0"/>
                <w:sz w:val="24"/>
                <w:szCs w:val="24"/>
                <w:lang w:eastAsia="ru-RU"/>
              </w:rPr>
              <w:t>Ма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sala va testlarni yechish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15878" w:type="dxa"/>
            <w:gridSpan w:val="10"/>
            <w:vAlign w:val="center"/>
          </w:tcPr>
          <w:p w:rsidR="001E32FB" w:rsidRDefault="001E32FB" w:rsidP="004152B4">
            <w:pPr>
              <w:pStyle w:val="6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</w:p>
          <w:p w:rsidR="001E32FB" w:rsidRDefault="001E32FB" w:rsidP="004152B4">
            <w:pPr>
              <w:pStyle w:val="6"/>
              <w:spacing w:before="0" w:after="0" w:line="240" w:lineRule="auto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II </w:t>
            </w:r>
            <w:r w:rsidRPr="00C515DC">
              <w:rPr>
                <w:b w:val="0"/>
                <w:sz w:val="24"/>
                <w:szCs w:val="24"/>
                <w:lang w:eastAsia="ru-RU"/>
              </w:rPr>
              <w:t xml:space="preserve">-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BOB.</w:t>
            </w:r>
            <w:r w:rsidRPr="00C515DC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UCHBURCHAKLAR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  </w:t>
            </w:r>
            <w:r w:rsidRPr="00C515DC">
              <w:rPr>
                <w:i/>
                <w:sz w:val="24"/>
                <w:szCs w:val="24"/>
                <w:lang w:val="en-US" w:eastAsia="ru-RU"/>
              </w:rPr>
              <w:t xml:space="preserve"> ( </w:t>
            </w:r>
            <w:r w:rsidRPr="00C515DC">
              <w:rPr>
                <w:i/>
                <w:sz w:val="24"/>
                <w:szCs w:val="24"/>
                <w:lang w:eastAsia="ru-RU"/>
              </w:rPr>
              <w:t>12</w:t>
            </w:r>
            <w:r w:rsidRPr="00C515DC">
              <w:rPr>
                <w:i/>
                <w:sz w:val="24"/>
                <w:szCs w:val="24"/>
                <w:lang w:val="en-US" w:eastAsia="ru-RU"/>
              </w:rPr>
              <w:t>- soat )</w:t>
            </w:r>
          </w:p>
          <w:p w:rsidR="001E32FB" w:rsidRPr="000F67B2" w:rsidRDefault="001E32FB" w:rsidP="004152B4">
            <w:pPr>
              <w:rPr>
                <w:lang w:val="en-US" w:eastAsia="ru-RU"/>
              </w:rPr>
            </w:pP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8" w:type="dxa"/>
            <w:vAlign w:val="center"/>
          </w:tcPr>
          <w:p w:rsidR="001E32FB" w:rsidRPr="002F3E2E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Uchburchaklar</w:t>
            </w:r>
            <w:r w:rsidRPr="002F3E2E">
              <w:rPr>
                <w:b w:val="0"/>
                <w:sz w:val="24"/>
                <w:szCs w:val="24"/>
                <w:lang w:val="en-US" w:eastAsia="ru-RU"/>
              </w:rPr>
              <w:t>.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Uchburchaklarning</w:t>
            </w:r>
            <w:r w:rsidRPr="002F3E2E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turlari</w:t>
            </w:r>
            <w:r w:rsidRPr="002F3E2E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va</w:t>
            </w:r>
            <w:r w:rsidRPr="002F3E2E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elementlari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2F3E2E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7–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sinf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geometriya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o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qo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llanmasi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ko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rgazmali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qurollar</w:t>
            </w:r>
            <w:r w:rsidRPr="002F3E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Uchburchaklar.Uchburchaklarning turlari va elementlari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Uchburchaklar tengli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giningbirinchi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alomati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Uchburchaklar tengli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giningbirinchi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alomati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Tengyongliuchburchakningxossalari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Tengyongliuchburchakningxossalari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Uchburchaklar tengligining ikkinchi va uchinchi alo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softHyphen/>
              <w:t>mat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lar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Uchburchaklar tengligining ikkinchi va uchinchi alo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softHyphen/>
              <w:t>mat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lar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25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Uchburchaklar tengligining ikkinchi va uchinchi alo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softHyphen/>
              <w:t>mat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lar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Nazorat ishi  3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eastAsia="ru-RU"/>
              </w:rPr>
              <w:t>Ха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tolar ustida ishlash. </w:t>
            </w:r>
            <w:r w:rsidRPr="00C515DC">
              <w:rPr>
                <w:b w:val="0"/>
                <w:sz w:val="24"/>
                <w:szCs w:val="24"/>
                <w:lang w:eastAsia="ru-RU"/>
              </w:rPr>
              <w:t>Ма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sala va testlarni yechish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1E32FB" w:rsidTr="004152B4">
        <w:trPr>
          <w:trHeight w:val="70"/>
        </w:trPr>
        <w:tc>
          <w:tcPr>
            <w:tcW w:w="15878" w:type="dxa"/>
            <w:gridSpan w:val="10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III</w:t>
            </w:r>
            <w:r w:rsidRPr="002F3E2E">
              <w:rPr>
                <w:b w:val="0"/>
                <w:sz w:val="24"/>
                <w:szCs w:val="24"/>
                <w:lang w:val="en-US" w:eastAsia="ru-RU"/>
              </w:rPr>
              <w:t xml:space="preserve"> -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BOB.</w:t>
            </w:r>
            <w:r w:rsidRPr="002F3E2E">
              <w:rPr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PARALLEL TO‘G‘RI CHIZIQLAR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   </w:t>
            </w:r>
            <w:r w:rsidRPr="00C515DC">
              <w:rPr>
                <w:i/>
                <w:sz w:val="24"/>
                <w:szCs w:val="24"/>
                <w:lang w:val="en-US" w:eastAsia="ru-RU"/>
              </w:rPr>
              <w:t xml:space="preserve"> (10- soat )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8" w:type="dxa"/>
            <w:vAlign w:val="center"/>
          </w:tcPr>
          <w:p w:rsidR="001E32FB" w:rsidRPr="002F3E2E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Parallelto‘g‘richiziqlar.Ikkito‘g‘richiziqningparallellikalomatlari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2F3E2E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7–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sinf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geometriya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o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qo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llanmasi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ko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rgazmali</w:t>
            </w:r>
            <w:r w:rsidRPr="002F3E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qurollar</w:t>
            </w:r>
            <w:r w:rsidRPr="002F3E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Parallelto‘g‘richiziqlar.Ikkito‘g‘richiziqningparallellikalomatlari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Parallelto‘g‘richiziqlar.Ikkito‘g‘richiziqningparallellikalomatlari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Parallelto‘g‘richiziqlar.Ikkito‘g‘richiziqningparallellikalomatlari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Ikkiparallelto‘g‘richiziqvakesuvchihosilqilganburchaklar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Ikkiparallelto‘g‘richiziqvakesuvchihosilqilganburchaklar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Nazorat ishi    4.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Xatolar ustida ishlash. Masala va testlarni yechish.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1E32FB" w:rsidTr="004152B4">
        <w:trPr>
          <w:trHeight w:val="70"/>
        </w:trPr>
        <w:tc>
          <w:tcPr>
            <w:tcW w:w="15878" w:type="dxa"/>
            <w:gridSpan w:val="10"/>
            <w:vAlign w:val="center"/>
          </w:tcPr>
          <w:p w:rsidR="001E32FB" w:rsidRDefault="001E32FB" w:rsidP="004152B4">
            <w:pPr>
              <w:pStyle w:val="6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pStyle w:val="6"/>
              <w:spacing w:before="0" w:after="0" w:line="240" w:lineRule="auto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bCs w:val="0"/>
                <w:sz w:val="24"/>
                <w:szCs w:val="24"/>
                <w:lang w:val="uz-Cyrl-UZ" w:eastAsia="ru-RU"/>
              </w:rPr>
              <w:t>IV</w:t>
            </w:r>
            <w:r w:rsidRPr="00C515DC">
              <w:rPr>
                <w:b w:val="0"/>
                <w:bCs w:val="0"/>
                <w:sz w:val="24"/>
                <w:szCs w:val="24"/>
                <w:lang w:val="en-US" w:eastAsia="ru-RU"/>
              </w:rPr>
              <w:t xml:space="preserve">- </w:t>
            </w:r>
            <w:r w:rsidRPr="00C515DC">
              <w:rPr>
                <w:b w:val="0"/>
                <w:bCs w:val="0"/>
                <w:sz w:val="24"/>
                <w:szCs w:val="24"/>
                <w:lang w:val="uz-Cyrl-UZ" w:eastAsia="ru-RU"/>
              </w:rPr>
              <w:t>BOB.</w:t>
            </w:r>
            <w:r w:rsidRPr="00C515DC">
              <w:rPr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>UCHBURCHAKNINGTOMONLARIVABURCHAKLARI ORASIDAGI MUNOSABATLAR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 </w:t>
            </w:r>
            <w:r w:rsidRPr="00C515DC">
              <w:rPr>
                <w:i/>
                <w:sz w:val="24"/>
                <w:szCs w:val="24"/>
                <w:lang w:val="en-US" w:eastAsia="ru-RU"/>
              </w:rPr>
              <w:t xml:space="preserve"> ( 14- soat )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Uchburchakichkiburchaklariningyig‘indisi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Uchburchaktashqiburchaginingxossasi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lastRenderedPageBreak/>
              <w:t>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-masala</w:t>
            </w:r>
          </w:p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41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Uchburchaktashqiburchaginingxossasi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To‘g‘ri burchakli uchburchakning xossalari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To‘g‘ri burchakli uchburchakning xossalari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Burchak bissektrisasining xossasi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Burchak bissektrisasining xossasi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Uchburchakning tomonlari va burchaklari orasidagi munosabatlar.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Uchburchakning tomonlari va burchaklari orasidagi munosabatlar.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Uchburchaktengsizlig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Nazorat ishi    5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Xatolar ustida ishlash. Masala va testlarni yechish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1E32FB" w:rsidTr="004152B4">
        <w:trPr>
          <w:trHeight w:val="70"/>
        </w:trPr>
        <w:tc>
          <w:tcPr>
            <w:tcW w:w="15878" w:type="dxa"/>
            <w:gridSpan w:val="10"/>
            <w:vAlign w:val="center"/>
          </w:tcPr>
          <w:p w:rsidR="001E32FB" w:rsidRDefault="001E32FB" w:rsidP="004152B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ru-RU"/>
              </w:rPr>
              <w:t>V</w:t>
            </w:r>
            <w:r w:rsidRPr="00C515D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- </w:t>
            </w:r>
            <w:r w:rsidRPr="00C515DC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BOB.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YASASHGA DOIR MASALALAR  (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7-soat )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Sirkulvachizg‘ichyordamidayasashgadoirmasalalar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Sirkulvachizg‘ichyordamidayasashgadoirmasalalar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Sirkulvachizg‘ichyordamidayasashgadoirmasalalar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56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Sirkulvachizg‘ichyordamidayasashgadoirmasalalar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7– sinf  geometriya   o’quv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qo’llanmasi,  ko’rgazmali  qurollar tarqatmalar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-masala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Nazorat ishi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 xml:space="preserve">     6</w:t>
            </w: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Takrorlash 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en-US" w:eastAsia="ru-RU"/>
              </w:rPr>
              <w:t>Xatolar ustida ishlash. Masala va testlarni yechish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Takrorlash 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15878" w:type="dxa"/>
            <w:gridSpan w:val="10"/>
            <w:vAlign w:val="center"/>
          </w:tcPr>
          <w:p w:rsidR="001E32FB" w:rsidRDefault="001E32FB" w:rsidP="004152B4">
            <w:pPr>
              <w:pStyle w:val="6"/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  <w:lang w:val="en-US" w:eastAsia="ru-RU"/>
              </w:rPr>
            </w:pPr>
          </w:p>
          <w:p w:rsidR="001E32FB" w:rsidRDefault="001E32FB" w:rsidP="004152B4">
            <w:pPr>
              <w:pStyle w:val="6"/>
              <w:spacing w:before="0" w:after="0" w:line="240" w:lineRule="auto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i/>
                <w:sz w:val="24"/>
                <w:szCs w:val="24"/>
                <w:lang w:val="uz-Cyrl-UZ" w:eastAsia="ru-RU"/>
              </w:rPr>
              <w:t>Takrorlash.</w:t>
            </w:r>
            <w:r w:rsidRPr="00C515DC">
              <w:rPr>
                <w:b w:val="0"/>
                <w:i/>
                <w:sz w:val="24"/>
                <w:szCs w:val="24"/>
                <w:lang w:val="en-US" w:eastAsia="ru-RU"/>
              </w:rPr>
              <w:t xml:space="preserve">   ( </w:t>
            </w:r>
            <w:r w:rsidRPr="00C515DC">
              <w:rPr>
                <w:i/>
                <w:sz w:val="24"/>
                <w:szCs w:val="24"/>
                <w:lang w:val="en-US" w:eastAsia="ru-RU"/>
              </w:rPr>
              <w:t>9- soat )</w:t>
            </w:r>
          </w:p>
          <w:p w:rsidR="001E32FB" w:rsidRPr="000F67B2" w:rsidRDefault="001E32FB" w:rsidP="004152B4">
            <w:pPr>
              <w:rPr>
                <w:lang w:val="en-US" w:eastAsia="ru-RU"/>
              </w:rPr>
            </w:pP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Amaliy-tajriba va sinov mashqlari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uz-Cyrl-UZ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>Yakuniy nazorat ishi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  <w:tr w:rsidR="001E32FB" w:rsidRPr="00C515DC" w:rsidTr="004152B4">
        <w:trPr>
          <w:trHeight w:val="70"/>
        </w:trPr>
        <w:tc>
          <w:tcPr>
            <w:tcW w:w="720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4668" w:type="dxa"/>
            <w:vAlign w:val="center"/>
          </w:tcPr>
          <w:p w:rsidR="001E32FB" w:rsidRPr="00C515DC" w:rsidRDefault="001E32FB" w:rsidP="004152B4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 w:rsidRPr="00C515DC">
              <w:rPr>
                <w:b w:val="0"/>
                <w:sz w:val="24"/>
                <w:szCs w:val="24"/>
                <w:lang w:val="uz-Cyrl-UZ" w:eastAsia="ru-RU"/>
              </w:rPr>
              <w:t xml:space="preserve">Yakuniy </w:t>
            </w:r>
            <w:r w:rsidRPr="00C515DC">
              <w:rPr>
                <w:b w:val="0"/>
                <w:sz w:val="24"/>
                <w:szCs w:val="24"/>
                <w:lang w:val="en-US" w:eastAsia="ru-RU"/>
              </w:rPr>
              <w:t>dars</w:t>
            </w:r>
          </w:p>
        </w:tc>
        <w:tc>
          <w:tcPr>
            <w:tcW w:w="912" w:type="dxa"/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32FB" w:rsidRPr="00C515DC" w:rsidRDefault="001E32FB" w:rsidP="00415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  <w:tc>
          <w:tcPr>
            <w:tcW w:w="1702" w:type="dxa"/>
          </w:tcPr>
          <w:p w:rsidR="001E32FB" w:rsidRPr="00C515DC" w:rsidRDefault="001E32FB" w:rsidP="004152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15DC">
              <w:rPr>
                <w:rFonts w:ascii="Times New Roman" w:hAnsi="Times New Roman" w:cs="Times New Roman"/>
                <w:i/>
                <w:sz w:val="24"/>
                <w:szCs w:val="24"/>
                <w:lang w:val="uz-Cyrl-UZ" w:eastAsia="ru-RU"/>
              </w:rPr>
              <w:t>Takrorlash.</w:t>
            </w:r>
          </w:p>
        </w:tc>
      </w:tr>
    </w:tbl>
    <w:p w:rsidR="001E32FB" w:rsidRPr="00C515DC" w:rsidRDefault="001E32FB" w:rsidP="001E3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5D50" w:rsidRDefault="00095D50"/>
    <w:sectPr w:rsidR="00095D50" w:rsidSect="001E32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2FB"/>
    <w:rsid w:val="00095D50"/>
    <w:rsid w:val="001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B"/>
    <w:pPr>
      <w:spacing w:after="160" w:line="259" w:lineRule="auto"/>
    </w:pPr>
  </w:style>
  <w:style w:type="paragraph" w:styleId="6">
    <w:name w:val="heading 6"/>
    <w:basedOn w:val="a"/>
    <w:next w:val="a"/>
    <w:link w:val="60"/>
    <w:uiPriority w:val="99"/>
    <w:qFormat/>
    <w:rsid w:val="001E32FB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E32F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2019-08-25T16:21:00Z</dcterms:created>
  <dcterms:modified xsi:type="dcterms:W3CDTF">2019-08-25T16:22:00Z</dcterms:modified>
</cp:coreProperties>
</file>