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C9" w:rsidRPr="008D23D7" w:rsidRDefault="00D562EA" w:rsidP="00D562EA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Moviy </w:t>
      </w:r>
      <w:r w:rsidR="00AE18B1" w:rsidRPr="008D23D7">
        <w:rPr>
          <w:rFonts w:ascii="Times New Roman" w:hAnsi="Times New Roman" w:cs="Times New Roman"/>
          <w:b/>
          <w:sz w:val="26"/>
          <w:szCs w:val="26"/>
          <w:lang w:val="en-US"/>
        </w:rPr>
        <w:t>osmon uzra hilpill</w:t>
      </w: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a, bayrog‘im!</w:t>
      </w:r>
    </w:p>
    <w:p w:rsidR="00D562EA" w:rsidRPr="008D23D7" w:rsidRDefault="00D562EA" w:rsidP="00B742A8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>(Sahna bayram mavzusiga mos ravishda bezatilgan.</w:t>
      </w:r>
      <w:proofErr w:type="gramEnd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>Mavzuga oid lozunglar ilingan.</w:t>
      </w:r>
      <w:proofErr w:type="gramEnd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O‘quvchilar va o‘qituvchi bayramona kayfiyatda)</w:t>
      </w:r>
    </w:p>
    <w:p w:rsidR="00D562EA" w:rsidRPr="008D23D7" w:rsidRDefault="00D562EA" w:rsidP="00B742A8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>O‘quvchilar</w:t>
      </w:r>
      <w:r w:rsidR="006677A2"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6D747E">
        <w:rPr>
          <w:rFonts w:ascii="Times New Roman" w:hAnsi="Times New Roman" w:cs="Times New Roman"/>
          <w:i/>
          <w:sz w:val="26"/>
          <w:szCs w:val="26"/>
          <w:lang w:val="en-US"/>
        </w:rPr>
        <w:t>harbiy Marat</w:t>
      </w:r>
      <w:r w:rsidR="006677A2"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ning </w:t>
      </w:r>
      <w:r w:rsidR="006677A2" w:rsidRPr="008D23D7">
        <w:rPr>
          <w:rFonts w:ascii="Times New Roman" w:hAnsi="Times New Roman" w:cs="Times New Roman"/>
          <w:b/>
          <w:i/>
          <w:sz w:val="26"/>
          <w:szCs w:val="26"/>
          <w:lang w:val="en-US"/>
        </w:rPr>
        <w:t>“Hilpira bayrog‘im”</w:t>
      </w:r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musiqa sadosi ostida qo‘llarida bayroqchalar ko‘tarib kirib kelishadi.</w:t>
      </w:r>
    </w:p>
    <w:p w:rsidR="00D562EA" w:rsidRPr="008D23D7" w:rsidRDefault="00D562EA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O‘qituvchi tadbirga kelgan mehmonlarni tabriklab, tadbirni boshlashga ruxsat beradi.</w:t>
      </w:r>
    </w:p>
    <w:p w:rsidR="00D562EA" w:rsidRPr="008D23D7" w:rsidRDefault="00D562EA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1-boshlovchi: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Assalomu alaykum aziz mehmonlar, ustozlar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murabbiylar. Milliy faxrimiz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g’ururimiz bo‘lgan davlat bayrog‘i qabul qilingan sana munosabati bilan o‘tkazilayotgantadbirimizga xush kelibsiz!</w:t>
      </w:r>
    </w:p>
    <w:p w:rsidR="00D562E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D562EA"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-boshlovchi: - </w:t>
      </w:r>
      <w:r w:rsidR="00D562EA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Vatanning ramzlari </w:t>
      </w:r>
      <w:proofErr w:type="gramStart"/>
      <w:r w:rsidR="00D562EA" w:rsidRPr="008D23D7">
        <w:rPr>
          <w:rFonts w:ascii="Times New Roman" w:hAnsi="Times New Roman" w:cs="Times New Roman"/>
          <w:sz w:val="26"/>
          <w:szCs w:val="26"/>
          <w:lang w:val="en-US"/>
        </w:rPr>
        <w:t>ko‘p</w:t>
      </w:r>
      <w:proofErr w:type="gramEnd"/>
      <w:r w:rsidR="00D562EA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. yurt deganda har bir insonning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ko‘z oldiga turli manzaralar namoyon bo‘ladi.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3-boshlovchi: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Kimdir ona qishlog‘ini eslaydi,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yana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kimningdir yodiga ulug‘vor tog‘lar-u gavjum shaharlar tushadi.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1-boshlovchi: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Vatanning umuminsoniyat qabul qilgan shunday ramzlari borki, u har bir davlatning o‘zligini anglatadi. Shulardan biri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eng muhimi bu</w:t>
      </w: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Hamma: BAYROG‘IMIZDIR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2-boshlovchi: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Bayroq nima?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Hamma: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Yurtim osmonida fusunkor bezak.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3-boshlovchi: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Bayroq nima?</w:t>
      </w: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Hamma: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Istiqlolim belgisi, iftixorim!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1-boshlovchi: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Bayroq nima?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Hamma: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Millatimning yashayotgan udumlari!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2-boshlovchi: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Bayroq nima?</w:t>
      </w:r>
    </w:p>
    <w:p w:rsidR="0012095A" w:rsidRPr="008D23D7" w:rsidRDefault="0012095A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Hamma: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Yo‘lchi yulduz, kuch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adolat timsoli!</w:t>
      </w:r>
    </w:p>
    <w:p w:rsidR="0012095A" w:rsidRPr="008D23D7" w:rsidRDefault="0012095A" w:rsidP="006677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RAQS</w:t>
      </w:r>
      <w:r w:rsidR="006677A2" w:rsidRPr="008D23D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677A2" w:rsidRPr="008D23D7">
        <w:rPr>
          <w:rFonts w:ascii="Times New Roman" w:hAnsi="Times New Roman" w:cs="Times New Roman"/>
          <w:b/>
          <w:sz w:val="26"/>
          <w:szCs w:val="26"/>
          <w:lang w:val="en-US"/>
        </w:rPr>
        <w:t>Bayroq</w:t>
      </w:r>
      <w:r w:rsidR="006677A2" w:rsidRPr="008D23D7">
        <w:rPr>
          <w:rFonts w:ascii="Times New Roman" w:hAnsi="Times New Roman" w:cs="Times New Roman"/>
          <w:b/>
          <w:sz w:val="26"/>
          <w:szCs w:val="26"/>
        </w:rPr>
        <w:t>)</w:t>
      </w:r>
    </w:p>
    <w:p w:rsidR="0012095A" w:rsidRPr="008D23D7" w:rsidRDefault="00A27C4B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r w:rsidR="00AF4D5E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Bayroq tashkilot yoki biror davlatga tegishli </w:t>
      </w:r>
      <w:proofErr w:type="gramStart"/>
      <w:r w:rsidR="00AF4D5E" w:rsidRPr="008D23D7">
        <w:rPr>
          <w:rFonts w:ascii="Times New Roman" w:hAnsi="Times New Roman" w:cs="Times New Roman"/>
          <w:sz w:val="26"/>
          <w:szCs w:val="26"/>
          <w:lang w:val="en-US"/>
        </w:rPr>
        <w:t>bo‘lishi</w:t>
      </w:r>
      <w:proofErr w:type="gramEnd"/>
      <w:r w:rsidR="00AF4D5E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mumkin. Bular orasida millat uchun eng muhimi, uning mustaqilligini </w:t>
      </w:r>
      <w:proofErr w:type="gramStart"/>
      <w:r w:rsidR="00AF4D5E"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="00AF4D5E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xalqaro darajadagi hurmatga egaligini bildiruvchi bayroq – davlat bayrog‘i.</w:t>
      </w:r>
    </w:p>
    <w:p w:rsidR="008D23D7" w:rsidRPr="008D23D7" w:rsidRDefault="00AF4D5E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O‘zbekiston Respublikasining Davlat bayrog‘i Respublikamiz Oliy Kengashining navbatdan tashqari VII sessiyasida 1991-yil 18-noyabrda tasdiqlang</w:t>
      </w:r>
      <w:r w:rsidR="008D23D7" w:rsidRPr="008D23D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8D23D7" w:rsidRPr="008D23D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F4D5E" w:rsidRPr="008D23D7" w:rsidRDefault="008D23D7" w:rsidP="008D2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="00AF4D5E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shu kuni Birinchi Prezidentimiz Islom Karimov “O‘zbekiston Respublikasining Davlat bayrog‘i to‘g‘risida”gi qonunga imzo chekdi.</w:t>
      </w:r>
    </w:p>
    <w:p w:rsidR="00AF4D5E" w:rsidRPr="008D23D7" w:rsidRDefault="00AF4D5E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ushbu qonun 13 moddadan iborat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bo‘lib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, uning 3- moddasida shunday deyiladi:</w:t>
      </w:r>
    </w:p>
    <w:p w:rsidR="00AF4D5E" w:rsidRPr="008D23D7" w:rsidRDefault="00AF4D5E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O‘quvchi: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O‘zbekiston Respublikasining Davlat bayrog‘i xalqaro munosabatlada O‘zbekiston Respublikasining timsoli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bo‘ladi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F4D5E" w:rsidRPr="008D23D7" w:rsidRDefault="00AF4D5E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4-moddada esa “O‘zbekiston Respublikasining Davlat bayrog‘i – bayroqning butun uzunligi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bo‘ylab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o‘tgan to‘q moviy rang, oq rang va to‘q yashil rangli to‘rtburchak shaklidagi matodir”, deyiladi.</w:t>
      </w:r>
    </w:p>
    <w:p w:rsidR="00AF4D5E" w:rsidRPr="008D23D7" w:rsidRDefault="00AF4D5E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O‘quvchi:</w:t>
      </w:r>
      <w:r w:rsidR="00DB4B9D"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B4B9D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7-moddada ta’kidlanganidek, “O‘zbekiston Respublikasining Davlat bayrog‘i bilan bir qatorda xorijiy davlatlar va xalqaro tashkilotlar bayroqlari </w:t>
      </w:r>
      <w:proofErr w:type="gramStart"/>
      <w:r w:rsidR="00DB4B9D" w:rsidRPr="008D23D7">
        <w:rPr>
          <w:rFonts w:ascii="Times New Roman" w:hAnsi="Times New Roman" w:cs="Times New Roman"/>
          <w:sz w:val="26"/>
          <w:szCs w:val="26"/>
          <w:lang w:val="en-US"/>
        </w:rPr>
        <w:t>ko‘tarilganda ,</w:t>
      </w:r>
      <w:proofErr w:type="gramEnd"/>
      <w:r w:rsidR="00DB4B9D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O‘zbekiston Respublikasining Davlat bayrog‘i xalqaro huquq normalariga va </w:t>
      </w:r>
      <w:r w:rsidR="00753F70" w:rsidRPr="008D23D7">
        <w:rPr>
          <w:rFonts w:ascii="Times New Roman" w:hAnsi="Times New Roman" w:cs="Times New Roman"/>
          <w:sz w:val="26"/>
          <w:szCs w:val="26"/>
          <w:lang w:val="en-US"/>
        </w:rPr>
        <w:t>diplomatik</w:t>
      </w:r>
      <w:r w:rsidR="00DB4B9D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53F70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protocol </w:t>
      </w:r>
      <w:r w:rsidR="00DB4B9D" w:rsidRPr="008D23D7">
        <w:rPr>
          <w:rFonts w:ascii="Times New Roman" w:hAnsi="Times New Roman" w:cs="Times New Roman"/>
          <w:sz w:val="26"/>
          <w:szCs w:val="26"/>
          <w:lang w:val="en-US"/>
        </w:rPr>
        <w:t>qoidalariga muvofiq ko‘tariladi”.</w:t>
      </w:r>
    </w:p>
    <w:p w:rsidR="00753F70" w:rsidRPr="008D23D7" w:rsidRDefault="00753F70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O‘quvchi: “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O‘zbekiston Respublikasining Davlat bayrog‘i xorijiy davlatlar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xalqaro tashkilotlar bayroqlaribilan bir xil balandlikda joylashtirilishi hamda bir xil o‘lchamga ega bo‘lishi kerak”</w:t>
      </w:r>
    </w:p>
    <w:p w:rsidR="00753F70" w:rsidRPr="008D23D7" w:rsidRDefault="00753F70" w:rsidP="00B74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Davlatchiligimiz tarixining qaysi davrini olib qaramaylik, bayroq ajdodlarimiz</w:t>
      </w:r>
      <w:r w:rsidR="001D68A7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uchun ozodlik, kuch-qudrat, jasorat </w:t>
      </w:r>
      <w:proofErr w:type="gramStart"/>
      <w:r w:rsidR="001D68A7"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="001D68A7"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g‘alaba timsoli bo‘lgan.</w:t>
      </w:r>
    </w:p>
    <w:p w:rsidR="00D42DBC" w:rsidRPr="008D23D7" w:rsidRDefault="001D68A7" w:rsidP="001D68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1D68A7" w:rsidRPr="008D23D7" w:rsidRDefault="00D42DBC" w:rsidP="001D68A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</w:t>
      </w:r>
      <w:r w:rsidR="001D68A7" w:rsidRPr="008D23D7">
        <w:rPr>
          <w:rFonts w:ascii="Times New Roman" w:hAnsi="Times New Roman" w:cs="Times New Roman"/>
          <w:sz w:val="26"/>
          <w:szCs w:val="26"/>
          <w:lang w:val="en-US"/>
        </w:rPr>
        <w:t>O, mening muqaddas bayrog‘im,</w:t>
      </w:r>
    </w:p>
    <w:p w:rsidR="001D68A7" w:rsidRPr="008D23D7" w:rsidRDefault="001D68A7" w:rsidP="001D68A7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Ko‘nglimning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, baxtimning qayrog‘i.</w:t>
      </w:r>
    </w:p>
    <w:p w:rsidR="001D68A7" w:rsidRPr="008D23D7" w:rsidRDefault="001D68A7" w:rsidP="001D68A7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Tinmagay mavjlanib tursang sen,</w:t>
      </w:r>
    </w:p>
    <w:p w:rsidR="001D68A7" w:rsidRPr="008D23D7" w:rsidRDefault="001D68A7" w:rsidP="001D68A7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Yuragim – bulbulim sayrog‘im.</w:t>
      </w:r>
      <w:proofErr w:type="gramEnd"/>
    </w:p>
    <w:p w:rsidR="00D42DBC" w:rsidRPr="008D23D7" w:rsidRDefault="001D68A7" w:rsidP="001D68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1D68A7" w:rsidRPr="008D23D7" w:rsidRDefault="00D42DBC" w:rsidP="001D68A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</w:t>
      </w:r>
      <w:r w:rsidR="001D68A7" w:rsidRPr="008D23D7">
        <w:rPr>
          <w:rFonts w:ascii="Times New Roman" w:hAnsi="Times New Roman" w:cs="Times New Roman"/>
          <w:sz w:val="26"/>
          <w:szCs w:val="26"/>
          <w:lang w:val="en-US"/>
        </w:rPr>
        <w:t>Sendagi moviylik – tiriklik,</w:t>
      </w:r>
    </w:p>
    <w:p w:rsidR="001D68A7" w:rsidRPr="008D23D7" w:rsidRDefault="001D68A7" w:rsidP="001D68A7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Ko‘klarday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, suvlarday tiniqlik.</w:t>
      </w:r>
    </w:p>
    <w:p w:rsidR="001D68A7" w:rsidRPr="008D23D7" w:rsidRDefault="001D68A7" w:rsidP="001D68A7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So‘nmagay mavjlanib tursang sen,</w:t>
      </w:r>
    </w:p>
    <w:p w:rsidR="001D68A7" w:rsidRPr="008D23D7" w:rsidRDefault="001D68A7" w:rsidP="001D68A7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Ortgaydir qalbimda yiriklik.</w:t>
      </w:r>
      <w:proofErr w:type="gramEnd"/>
    </w:p>
    <w:p w:rsidR="001D68A7" w:rsidRPr="008D23D7" w:rsidRDefault="001D68A7" w:rsidP="0012095A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Oq ranging – niyatim oqligi,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Qutlashda quyoshday toqligi.</w:t>
      </w:r>
      <w:proofErr w:type="gramEnd"/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Bilingay mavjlanib tursang sen,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O‘ylarim, xayolim pokligi.</w:t>
      </w:r>
    </w:p>
    <w:p w:rsidR="00D42DBC" w:rsidRPr="008D23D7" w:rsidRDefault="00D42DBC" w:rsidP="00D42D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Bayrog‘im sendagi yashillik – 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Ko‘karish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, yuksalish, yaxshilik.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Ko‘ringay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, mavjlanib tursang sen,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Ishlashim ter bosib tikka-tik.</w:t>
      </w:r>
      <w:proofErr w:type="gramEnd"/>
    </w:p>
    <w:p w:rsidR="00D42DBC" w:rsidRPr="008D23D7" w:rsidRDefault="00D42DBC" w:rsidP="00D42D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O‘quvchi: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Sendagi chziqlar qizil – ol – 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Hayotiy kuchimga bir misol.</w:t>
      </w:r>
      <w:proofErr w:type="gramEnd"/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Hilpirab, mavjlanib tursang sen,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Bor bashar anglagay bemalol.</w:t>
      </w:r>
      <w:proofErr w:type="gramEnd"/>
    </w:p>
    <w:p w:rsidR="00D42DBC" w:rsidRPr="008D23D7" w:rsidRDefault="00D42DBC" w:rsidP="00D42D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Ustingda porlagan yarimoy,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Ko‘rsatar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an’anang qanday boy.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Erkimning ramzidir bu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yana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Parpirab, hurmatga ochar yo‘l.</w:t>
      </w:r>
      <w:proofErr w:type="gramEnd"/>
    </w:p>
    <w:p w:rsidR="00D42DBC" w:rsidRPr="008D23D7" w:rsidRDefault="00D42DBC" w:rsidP="00D42D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O‘quvchi: 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Sendagi o‘n ikki yulduzda – 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Xalqdagi quyoshli solnoma.</w:t>
      </w:r>
      <w:proofErr w:type="gramEnd"/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Beruniy avlodi millatning,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Kimligin bilmoqqa yodnoma.</w:t>
      </w:r>
      <w:proofErr w:type="gramEnd"/>
    </w:p>
    <w:p w:rsidR="00D42DBC" w:rsidRPr="008D23D7" w:rsidRDefault="00D42DBC" w:rsidP="00D42D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O‘quvchi: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Yellar-la hilpilla, bayrog‘im,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Viqor-la silkilla, bayrog‘im!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Qulama, yiqilma, egilma,</w:t>
      </w:r>
    </w:p>
    <w:p w:rsidR="00D42DBC" w:rsidRPr="008D23D7" w:rsidRDefault="00D42DBC" w:rsidP="00D42DB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Olamga qut ula, bayrog‘im!</w:t>
      </w:r>
    </w:p>
    <w:p w:rsidR="00F8713F" w:rsidRPr="008D23D7" w:rsidRDefault="00F8713F" w:rsidP="00D42DB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</w:p>
    <w:p w:rsidR="00D42DBC" w:rsidRPr="008D23D7" w:rsidRDefault="00F8713F" w:rsidP="00B74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SAHNAVIY   KO‘RINISH</w:t>
      </w:r>
    </w:p>
    <w:p w:rsidR="00F8713F" w:rsidRPr="008D23D7" w:rsidRDefault="00F8713F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O‘qituvchi: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- Qani, aziz bolajonlar, bugungi bayram munosabati bilan O‘zbekiston bayrog‘i tasvirini rangli qog‘ozlar bilan tayyorlangchi.</w:t>
      </w:r>
    </w:p>
    <w:p w:rsidR="00F8713F" w:rsidRPr="008D23D7" w:rsidRDefault="00F8713F" w:rsidP="00B742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>(O‘quvchilar rangli qog‘ozlarni tayyorlab, ularni ko‘chma doskaga yopishtirishadi.</w:t>
      </w:r>
      <w:proofErr w:type="gramEnd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>Har bir rangni ilayotganda tilak bildirishadi.)</w:t>
      </w:r>
      <w:proofErr w:type="gramEnd"/>
    </w:p>
    <w:p w:rsidR="00F8713F" w:rsidRPr="008D23D7" w:rsidRDefault="00F8713F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O‘qituvchi: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Har bir rangni ilayotganlaringizda tilak bildirishingizni taklif qilaman.</w:t>
      </w:r>
    </w:p>
    <w:p w:rsidR="00F8713F" w:rsidRPr="008D23D7" w:rsidRDefault="00F8713F" w:rsidP="00B74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Moviy rang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Olamda tinchlik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bo‘lsin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F8713F" w:rsidRPr="008D23D7" w:rsidRDefault="00F8713F" w:rsidP="00B74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Qizil rang: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Osmonda quyosh kulsin!</w:t>
      </w:r>
    </w:p>
    <w:p w:rsidR="00F8713F" w:rsidRPr="008D23D7" w:rsidRDefault="00F8713F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Oq rang: </w:t>
      </w:r>
      <w:r w:rsidR="00D73499"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Yuksak zafarlar quchsin!</w:t>
      </w:r>
    </w:p>
    <w:p w:rsidR="00F8713F" w:rsidRPr="008D23D7" w:rsidRDefault="00F8713F" w:rsidP="00B74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Yashil rang: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Buyuk yurt yashnab tursin!</w:t>
      </w:r>
    </w:p>
    <w:p w:rsidR="00F8713F" w:rsidRPr="008D23D7" w:rsidRDefault="00F8713F" w:rsidP="00F871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Oymomo: </w:t>
      </w:r>
    </w:p>
    <w:p w:rsidR="00F8713F" w:rsidRPr="008D23D7" w:rsidRDefault="00F8713F" w:rsidP="00F871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O‘y sursalar o‘ylariga sirdoshman,</w:t>
      </w:r>
    </w:p>
    <w:p w:rsidR="00F8713F" w:rsidRPr="008D23D7" w:rsidRDefault="00D73499" w:rsidP="00F871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Yo‘l yursalar, yonlarida yo‘ldoshman.</w:t>
      </w:r>
    </w:p>
    <w:p w:rsidR="00D73499" w:rsidRPr="008D23D7" w:rsidRDefault="00D73499" w:rsidP="00F871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Tinch tunlarni tinch kunlarga ulayman,</w:t>
      </w:r>
    </w:p>
    <w:p w:rsidR="00D73499" w:rsidRPr="008D23D7" w:rsidRDefault="00D73499" w:rsidP="00F871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Vatan nomin olam aro so‘ylayman.</w:t>
      </w:r>
      <w:proofErr w:type="gramEnd"/>
    </w:p>
    <w:p w:rsidR="00D73499" w:rsidRPr="008D23D7" w:rsidRDefault="00D73499" w:rsidP="00F871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73499" w:rsidRPr="008D23D7" w:rsidRDefault="00D73499" w:rsidP="00B742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>(Bir o‘quvchi yig‘lab turadi)</w:t>
      </w:r>
    </w:p>
    <w:p w:rsidR="00D73499" w:rsidRPr="008D23D7" w:rsidRDefault="00D73499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O‘qituvchi: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- Ha, bolajonim, shunday yaxshi kunlarda sen nega yig‘layapsan?</w:t>
      </w:r>
    </w:p>
    <w:p w:rsidR="00D73499" w:rsidRPr="008D23D7" w:rsidRDefault="00D73499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Bayrog‘imiz uchun tayyorlagan yulduzchalar yo‘qolib qolibdi.</w:t>
      </w:r>
    </w:p>
    <w:p w:rsidR="00D73499" w:rsidRPr="008D23D7" w:rsidRDefault="00D73499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O‘qituvchi: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Mayli, sen xafa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bo‘lma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, bizning “Mitti yulduzchalar” nomli do‘stlarimiz bor, hozir ularni chaqiramiz, senga yordam berishadi.</w:t>
      </w:r>
    </w:p>
    <w:p w:rsidR="00D73499" w:rsidRPr="008D23D7" w:rsidRDefault="00D73499" w:rsidP="00B742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>(12 nafar o‘quvchilar “Tantana” guruhi ijrosidagi “Yulduzchalar” qo‘shig‘i ijro etishadi.</w:t>
      </w:r>
      <w:proofErr w:type="gramEnd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Ishtirokchilar </w:t>
      </w:r>
      <w:r w:rsidR="002F3410" w:rsidRPr="008D23D7">
        <w:rPr>
          <w:rFonts w:ascii="Times New Roman" w:hAnsi="Times New Roman" w:cs="Times New Roman"/>
          <w:i/>
          <w:sz w:val="26"/>
          <w:szCs w:val="26"/>
          <w:lang w:val="en-US"/>
        </w:rPr>
        <w:t>yasalgan bayoqqa bittadan yulduzcha yopishtirishadi.</w:t>
      </w:r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proofErr w:type="gramEnd"/>
    </w:p>
    <w:p w:rsidR="006677A2" w:rsidRPr="008D23D7" w:rsidRDefault="006677A2" w:rsidP="00667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Raqs (Yulduzchalar)</w:t>
      </w:r>
    </w:p>
    <w:p w:rsidR="002F3410" w:rsidRPr="008D23D7" w:rsidRDefault="005E63A8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Davlatimiz bayrog‘i – o‘tmish, bugun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kelajagimizning yorqin timsoli</w:t>
      </w:r>
    </w:p>
    <w:p w:rsidR="00D73499" w:rsidRPr="008D23D7" w:rsidRDefault="005E63A8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Qonunda belgilanganidek, O‘zbekiston Respublikasining fuqarolari, shuningdek, O‘zbekistonda yashaydigan boshqa shaxslar bayrog‘imizni hurmat qilishlari shart.</w:t>
      </w:r>
    </w:p>
    <w:p w:rsidR="005E63A8" w:rsidRPr="008D23D7" w:rsidRDefault="005E63A8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Zero, unda ruhiyatimiz, g‘ururimiz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iftixorimiz, Vatanimiz va xalqimizga bo‘lgan cheksiz mehr-muhabbatimiz, kelajakka ishonchimiz mujassamdir.</w:t>
      </w:r>
    </w:p>
    <w:p w:rsidR="005E63A8" w:rsidRPr="008D23D7" w:rsidRDefault="005E63A8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Shu o‘rinda sizlarga yana bir ma’lumotni aytib o‘tsak.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2018-yilda poytaxtimizning “Xalqlar do‘stligi” saroyi oldida 65 metr balandlikdagi O‘zbekiston milliy bayrog‘i o‘rnatildi.</w:t>
      </w:r>
      <w:proofErr w:type="gramEnd"/>
    </w:p>
    <w:p w:rsidR="005E63A8" w:rsidRPr="008D23D7" w:rsidRDefault="005E63A8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Bayroqning kattaligi enig 20 metr, uzunligi 10 metrli tashkil qilib, u mamlakatimiz hududidagi eng bayland bayroqdir. </w:t>
      </w:r>
    </w:p>
    <w:p w:rsidR="00BE2B0C" w:rsidRPr="008D23D7" w:rsidRDefault="00BE2B0C" w:rsidP="00B74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BE2B0C" w:rsidRPr="008D23D7" w:rsidRDefault="00BE2B0C" w:rsidP="00BE2B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Moviy, oqu yashil rang</w:t>
      </w:r>
    </w:p>
    <w:p w:rsidR="00BE2B0C" w:rsidRPr="008D23D7" w:rsidRDefault="00BE2B0C" w:rsidP="00BE2B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O‘zbekiston bayrog‘i.</w:t>
      </w:r>
    </w:p>
    <w:p w:rsidR="00BE2B0C" w:rsidRPr="008D23D7" w:rsidRDefault="00BE2B0C" w:rsidP="00BE2B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lastRenderedPageBreak/>
        <w:t>Ko‘zni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oladi, qarang – </w:t>
      </w:r>
    </w:p>
    <w:p w:rsidR="00BE2B0C" w:rsidRPr="008D23D7" w:rsidRDefault="00BE2B0C" w:rsidP="00BE2B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Hilpirab turgan chog‘i.</w:t>
      </w:r>
      <w:proofErr w:type="gramEnd"/>
    </w:p>
    <w:p w:rsidR="00BE2B0C" w:rsidRPr="008D23D7" w:rsidRDefault="00BE2B0C" w:rsidP="00BE2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Moviy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rang  -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mangu osmon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Obihayot ramzidir.</w:t>
      </w:r>
      <w:proofErr w:type="gramEnd"/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Ezgulikka posbon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Chin e’tiqod ramzidir.</w:t>
      </w:r>
    </w:p>
    <w:p w:rsidR="00BE2B0C" w:rsidRPr="008D23D7" w:rsidRDefault="00BE2B0C" w:rsidP="00BE2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Oq rangi – beg‘uborlik,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Poklikni anglatadi.</w:t>
      </w:r>
      <w:proofErr w:type="gramEnd"/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Tong nuriday bedorlik,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Soflikni anglatadi.</w:t>
      </w:r>
      <w:proofErr w:type="gramEnd"/>
    </w:p>
    <w:p w:rsidR="00BE2B0C" w:rsidRPr="008D23D7" w:rsidRDefault="00BE2B0C" w:rsidP="00BE2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Yashil rang – yangilanish,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Tabiatning timsoli,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Navqironlik, ulg‘ayish,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Barkamollik misoli.</w:t>
      </w:r>
      <w:proofErr w:type="gramEnd"/>
    </w:p>
    <w:p w:rsidR="00BE2B0C" w:rsidRPr="008D23D7" w:rsidRDefault="00BE2B0C" w:rsidP="00BE2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Qizil chiziq – qonimiz,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Qudratimizdan darak,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Yarim oy – imonimiz</w:t>
      </w:r>
    </w:p>
    <w:p w:rsidR="00BE2B0C" w:rsidRPr="008D23D7" w:rsidRDefault="00BE2B0C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diyonat mushtarak.</w:t>
      </w:r>
    </w:p>
    <w:p w:rsidR="00BE2B0C" w:rsidRPr="008D23D7" w:rsidRDefault="00BE2B0C" w:rsidP="00BE2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BE2B0C" w:rsidRPr="008D23D7" w:rsidRDefault="008D23D7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O‘n ikki porloq yulduz</w:t>
      </w:r>
    </w:p>
    <w:p w:rsidR="008D23D7" w:rsidRPr="008D23D7" w:rsidRDefault="008D23D7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O‘n ikki burj demakdir,</w:t>
      </w:r>
    </w:p>
    <w:p w:rsidR="008D23D7" w:rsidRPr="008D23D7" w:rsidRDefault="008D23D7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Ajdodlarga sodiqmiz,</w:t>
      </w:r>
    </w:p>
    <w:p w:rsidR="008D23D7" w:rsidRPr="008D23D7" w:rsidRDefault="008D23D7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Dildagi burch, demakdir.</w:t>
      </w:r>
      <w:proofErr w:type="gramEnd"/>
    </w:p>
    <w:p w:rsidR="008D23D7" w:rsidRPr="008D23D7" w:rsidRDefault="008D23D7" w:rsidP="008D2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</w:t>
      </w:r>
    </w:p>
    <w:p w:rsidR="008D23D7" w:rsidRPr="008D23D7" w:rsidRDefault="008D23D7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Bayrog‘imiz bosh uzra</w:t>
      </w:r>
    </w:p>
    <w:p w:rsidR="008D23D7" w:rsidRPr="008D23D7" w:rsidRDefault="008D23D7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Hilpiraydi, porlaydi.</w:t>
      </w:r>
      <w:proofErr w:type="gramEnd"/>
    </w:p>
    <w:p w:rsidR="008D23D7" w:rsidRPr="008D23D7" w:rsidRDefault="008D23D7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Bizni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ulug‘ ishlarga</w:t>
      </w:r>
      <w:proofErr w:type="gramEnd"/>
    </w:p>
    <w:p w:rsidR="008D23D7" w:rsidRPr="008D23D7" w:rsidRDefault="008D23D7" w:rsidP="008D23D7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Baxt-iqbolga chorlaydi.</w:t>
      </w:r>
      <w:proofErr w:type="gramEnd"/>
    </w:p>
    <w:p w:rsidR="00BE2B0C" w:rsidRPr="008D23D7" w:rsidRDefault="00BE2B0C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742A8" w:rsidRPr="008D23D7" w:rsidRDefault="00B742A8" w:rsidP="00B74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SAHNAVIY KO‘RINISH</w:t>
      </w:r>
    </w:p>
    <w:p w:rsidR="005E63A8" w:rsidRPr="008D23D7" w:rsidRDefault="005E63A8" w:rsidP="00B742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(Davraga sayyoh kirib keladi </w:t>
      </w:r>
      <w:proofErr w:type="gramStart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o‘quvchilardan bayram haqida so‘raydi)</w:t>
      </w:r>
    </w:p>
    <w:p w:rsidR="005E63A8" w:rsidRPr="008D23D7" w:rsidRDefault="005E63A8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Sayyoh: - </w:t>
      </w:r>
      <w:r w:rsidR="006A73EC" w:rsidRPr="008D23D7">
        <w:rPr>
          <w:rFonts w:ascii="Times New Roman" w:hAnsi="Times New Roman" w:cs="Times New Roman"/>
          <w:sz w:val="26"/>
          <w:szCs w:val="26"/>
          <w:lang w:val="en-US"/>
        </w:rPr>
        <w:t>Hello dear children, whatholiday are you celebrating?</w:t>
      </w:r>
    </w:p>
    <w:p w:rsidR="006A73EC" w:rsidRPr="008D23D7" w:rsidRDefault="006A73EC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1-o‘quvchi: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- We are celebrating our country’s flag.</w:t>
      </w:r>
    </w:p>
    <w:p w:rsidR="006A73EC" w:rsidRPr="008D23D7" w:rsidRDefault="006A73EC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Sayyoh: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How many colours in your flag?</w:t>
      </w:r>
    </w:p>
    <w:p w:rsidR="006A73EC" w:rsidRPr="008D23D7" w:rsidRDefault="00F83621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6A73EC"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-o‘quvchi: </w:t>
      </w: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There are four colours in the flag. They are blue, red, green and white.</w:t>
      </w:r>
    </w:p>
    <w:p w:rsidR="00F83621" w:rsidRPr="008D23D7" w:rsidRDefault="00F83621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Sayyoh: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What do the moon and stars symbolize?</w:t>
      </w:r>
    </w:p>
    <w:p w:rsidR="00F83621" w:rsidRPr="008D23D7" w:rsidRDefault="00F83621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3-o‘quvchi: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They represent peace and independence.</w:t>
      </w:r>
    </w:p>
    <w:p w:rsidR="00F83621" w:rsidRPr="008D23D7" w:rsidRDefault="00F83621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Sayyoh: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Thank you. Do you know a poem about flag?</w:t>
      </w:r>
    </w:p>
    <w:p w:rsidR="00F83621" w:rsidRPr="008D23D7" w:rsidRDefault="00F83621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4- </w:t>
      </w:r>
      <w:proofErr w:type="gramStart"/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o‘quvchi</w:t>
      </w:r>
      <w:proofErr w:type="gramEnd"/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Yes pleasa, listen.</w:t>
      </w:r>
    </w:p>
    <w:p w:rsidR="00F83621" w:rsidRPr="008D23D7" w:rsidRDefault="00F83621" w:rsidP="00F871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5-o‘quvchi: </w:t>
      </w:r>
    </w:p>
    <w:p w:rsidR="00F83621" w:rsidRPr="008D23D7" w:rsidRDefault="00F83621" w:rsidP="00F83621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Blue, white and green</w:t>
      </w:r>
    </w:p>
    <w:p w:rsidR="00F83621" w:rsidRPr="008D23D7" w:rsidRDefault="00F83621" w:rsidP="00F83621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And has a red tie.</w:t>
      </w:r>
    </w:p>
    <w:p w:rsidR="00F83621" w:rsidRPr="008D23D7" w:rsidRDefault="00F83621" w:rsidP="00F83621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That’s why beautiful,</w:t>
      </w:r>
    </w:p>
    <w:p w:rsidR="00F83621" w:rsidRPr="008D23D7" w:rsidRDefault="00F83621" w:rsidP="00F83621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The flag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of  Uzbekistan</w:t>
      </w:r>
      <w:proofErr w:type="gramEnd"/>
    </w:p>
    <w:p w:rsidR="00F83621" w:rsidRPr="008D23D7" w:rsidRDefault="00F83621" w:rsidP="00F836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6-o‘quvchi: </w:t>
      </w:r>
    </w:p>
    <w:p w:rsidR="00F83621" w:rsidRPr="008D23D7" w:rsidRDefault="00F83621" w:rsidP="00F83621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Hoist my flag,</w:t>
      </w:r>
    </w:p>
    <w:p w:rsidR="00F83621" w:rsidRPr="008D23D7" w:rsidRDefault="00F83621" w:rsidP="00F83621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Hoist pridly.</w:t>
      </w:r>
    </w:p>
    <w:p w:rsidR="00F83621" w:rsidRPr="008D23D7" w:rsidRDefault="00F83621" w:rsidP="00F83621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For my free people</w:t>
      </w:r>
    </w:p>
    <w:p w:rsidR="00F83621" w:rsidRPr="008D23D7" w:rsidRDefault="00F83621" w:rsidP="00F83621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Give freedom.</w:t>
      </w:r>
    </w:p>
    <w:p w:rsidR="00F83621" w:rsidRPr="008D23D7" w:rsidRDefault="00353F02" w:rsidP="00353F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Raqs (inglizcha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353F02" w:rsidRPr="008D23D7" w:rsidRDefault="00353F02" w:rsidP="00353F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 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Moviy, yashil, oq,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Qo‘limda bayroq,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Yuguraman shod,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Vatanda ozod!</w:t>
      </w:r>
    </w:p>
    <w:p w:rsidR="00353F02" w:rsidRPr="008D23D7" w:rsidRDefault="00353F02" w:rsidP="00353F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>O‘quvchi: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Shamolda g‘ir-g‘ir,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Hilpiraydi hur.</w:t>
      </w:r>
      <w:proofErr w:type="gramEnd"/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Dilim shoshadi,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Zavqim toshadi.</w:t>
      </w:r>
      <w:proofErr w:type="gramEnd"/>
    </w:p>
    <w:p w:rsidR="00353F02" w:rsidRPr="008D23D7" w:rsidRDefault="00353F02" w:rsidP="00353F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 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Ona tabiat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jo‘shqin hayot,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Musaffo osmon,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Tomirimda qon.</w:t>
      </w:r>
      <w:proofErr w:type="gramEnd"/>
    </w:p>
    <w:p w:rsidR="00353F02" w:rsidRPr="008D23D7" w:rsidRDefault="00353F02" w:rsidP="00353F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O‘quvchi:  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Pok orzularim,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Jam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bari.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Boshla mayog‘im – </w:t>
      </w:r>
    </w:p>
    <w:p w:rsidR="00353F02" w:rsidRPr="008D23D7" w:rsidRDefault="00353F02" w:rsidP="00353F02">
      <w:pPr>
        <w:spacing w:after="0" w:line="240" w:lineRule="auto"/>
        <w:ind w:firstLine="2552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>Vatan bayrog‘i!</w:t>
      </w: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</w:p>
    <w:p w:rsidR="00AE18B1" w:rsidRPr="008D23D7" w:rsidRDefault="00AE18B1" w:rsidP="00353F02">
      <w:pPr>
        <w:spacing w:after="0" w:line="240" w:lineRule="auto"/>
        <w:ind w:firstLine="255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53F02" w:rsidRPr="008D23D7" w:rsidRDefault="00353F02" w:rsidP="00B74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1-boshlovchi: 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Dunyoda millat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elatlar, xalqlar va davlatlar ko‘p, lekin O‘zbekiston bitta. Uning bayrog‘i ham yagona.</w:t>
      </w:r>
    </w:p>
    <w:p w:rsidR="00353F02" w:rsidRPr="008D23D7" w:rsidRDefault="00353F02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2-boshlovchi: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Vatanni, bayrog‘imizni, tinchlik va do‘stlikni milliy </w:t>
      </w:r>
      <w:proofErr w:type="gramStart"/>
      <w:r w:rsidRPr="008D23D7">
        <w:rPr>
          <w:rFonts w:ascii="Times New Roman" w:hAnsi="Times New Roman" w:cs="Times New Roman"/>
          <w:sz w:val="26"/>
          <w:szCs w:val="26"/>
          <w:lang w:val="en-US"/>
        </w:rPr>
        <w:t>qadriyatlarimizniulug‘ bilib</w:t>
      </w:r>
      <w:proofErr w:type="gramEnd"/>
      <w:r w:rsidRPr="008D23D7">
        <w:rPr>
          <w:rFonts w:ascii="Times New Roman" w:hAnsi="Times New Roman" w:cs="Times New Roman"/>
          <w:sz w:val="26"/>
          <w:szCs w:val="26"/>
          <w:lang w:val="en-US"/>
        </w:rPr>
        <w:t>, vatan uchun xizmat qilishga astoidil bel bog‘laylik.</w:t>
      </w:r>
    </w:p>
    <w:p w:rsidR="00353F02" w:rsidRPr="008D23D7" w:rsidRDefault="00353F02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3-boshlovchi: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bayrog‘imiz doim moviy osmon uzra hilpillab, viqol-la silkillab tursin!</w:t>
      </w:r>
    </w:p>
    <w:p w:rsidR="00353F02" w:rsidRPr="008D23D7" w:rsidRDefault="00B742A8" w:rsidP="00B74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1-boshlovchi:  - 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>Bugungi bayramimiz o‘z nihoyasiga yetdi. E’tiboringiz uchu</w:t>
      </w:r>
      <w:r w:rsidR="008D23D7" w:rsidRPr="008D23D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rahmat!</w:t>
      </w:r>
    </w:p>
    <w:p w:rsidR="00B742A8" w:rsidRPr="008D23D7" w:rsidRDefault="00B742A8" w:rsidP="00B742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D23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(O‘zbek istrada yulduzlari ijrosida </w:t>
      </w:r>
      <w:r w:rsidRPr="008D23D7">
        <w:rPr>
          <w:rFonts w:ascii="Times New Roman" w:hAnsi="Times New Roman" w:cs="Times New Roman"/>
          <w:b/>
          <w:i/>
          <w:sz w:val="26"/>
          <w:szCs w:val="26"/>
          <w:lang w:val="en-US"/>
        </w:rPr>
        <w:t>“Qo‘lingda imkon”</w:t>
      </w:r>
      <w:r w:rsidRPr="008D23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qo‘shig‘i sadosi ostida tadbirga yakun yasaladi)</w:t>
      </w:r>
    </w:p>
    <w:p w:rsidR="00F83621" w:rsidRPr="00F83621" w:rsidRDefault="00F83621" w:rsidP="00F8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3621" w:rsidRPr="00F83621" w:rsidRDefault="00F83621" w:rsidP="00F87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73EC" w:rsidRDefault="006A73EC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062F" w:rsidRPr="00DE062F" w:rsidRDefault="00DE062F" w:rsidP="00DE062F">
      <w:pPr>
        <w:tabs>
          <w:tab w:val="left" w:pos="1191"/>
        </w:tabs>
        <w:jc w:val="center"/>
        <w:rPr>
          <w:rFonts w:ascii="Calisto MT" w:hAnsi="Calisto MT"/>
          <w:noProof/>
          <w:sz w:val="68"/>
          <w:szCs w:val="68"/>
          <w:lang w:val="en-US"/>
        </w:rPr>
      </w:pPr>
      <w:r w:rsidRPr="00DE062F">
        <w:rPr>
          <w:rFonts w:ascii="Calisto MT" w:hAnsi="Calisto MT"/>
          <w:noProof/>
          <w:sz w:val="68"/>
          <w:szCs w:val="68"/>
          <w:lang w:val="en-US"/>
        </w:rPr>
        <w:t>Navoiy shahar</w:t>
      </w:r>
    </w:p>
    <w:p w:rsidR="00DE062F" w:rsidRPr="00DE062F" w:rsidRDefault="00DE062F" w:rsidP="00DE062F">
      <w:pPr>
        <w:tabs>
          <w:tab w:val="left" w:pos="1191"/>
        </w:tabs>
        <w:jc w:val="center"/>
        <w:rPr>
          <w:rFonts w:ascii="Calisto MT" w:hAnsi="Calisto MT"/>
          <w:noProof/>
          <w:sz w:val="68"/>
          <w:szCs w:val="68"/>
          <w:lang w:val="en-US"/>
        </w:rPr>
      </w:pPr>
      <w:r w:rsidRPr="00DE062F">
        <w:rPr>
          <w:rFonts w:ascii="Calisto MT" w:hAnsi="Calisto MT"/>
          <w:noProof/>
          <w:sz w:val="68"/>
          <w:szCs w:val="68"/>
          <w:lang w:val="en-US"/>
        </w:rPr>
        <w:t>10-umumiy o‘rta ta’lim maktb</w:t>
      </w:r>
    </w:p>
    <w:p w:rsidR="00DE062F" w:rsidRPr="00DE062F" w:rsidRDefault="00DE062F" w:rsidP="00DE062F">
      <w:pPr>
        <w:tabs>
          <w:tab w:val="left" w:pos="1191"/>
        </w:tabs>
        <w:jc w:val="center"/>
        <w:rPr>
          <w:rFonts w:ascii="Calisto MT" w:hAnsi="Calisto MT"/>
          <w:noProof/>
          <w:sz w:val="68"/>
          <w:szCs w:val="68"/>
          <w:lang w:val="en-US"/>
        </w:rPr>
      </w:pPr>
      <w:r w:rsidRPr="00DE062F">
        <w:rPr>
          <w:rFonts w:ascii="Calisto MT" w:hAnsi="Calisto MT"/>
          <w:noProof/>
          <w:sz w:val="68"/>
          <w:szCs w:val="68"/>
          <w:lang w:val="en-US"/>
        </w:rPr>
        <w:t>boshlang‘ich sinf o‘qituvchisi</w:t>
      </w:r>
    </w:p>
    <w:p w:rsidR="00DE062F" w:rsidRPr="00DE062F" w:rsidRDefault="00DE062F" w:rsidP="00DE062F">
      <w:pPr>
        <w:tabs>
          <w:tab w:val="left" w:pos="1191"/>
        </w:tabs>
        <w:jc w:val="center"/>
        <w:rPr>
          <w:rFonts w:ascii="Calisto MT" w:hAnsi="Calisto MT"/>
          <w:noProof/>
          <w:sz w:val="68"/>
          <w:szCs w:val="68"/>
          <w:lang w:val="en-US"/>
        </w:rPr>
      </w:pPr>
      <w:r w:rsidRPr="00DE062F">
        <w:rPr>
          <w:rFonts w:ascii="Calisto MT" w:hAnsi="Calisto MT"/>
          <w:noProof/>
          <w:sz w:val="68"/>
          <w:szCs w:val="68"/>
          <w:lang w:val="en-US"/>
        </w:rPr>
        <w:t>Babamuratova Dilfuzaning</w:t>
      </w:r>
    </w:p>
    <w:p w:rsidR="00DE062F" w:rsidRPr="00DE062F" w:rsidRDefault="00DE062F" w:rsidP="00DE062F">
      <w:pPr>
        <w:tabs>
          <w:tab w:val="left" w:pos="1191"/>
        </w:tabs>
        <w:jc w:val="center"/>
        <w:rPr>
          <w:rFonts w:ascii="Calisto MT" w:hAnsi="Calisto MT"/>
          <w:b/>
          <w:noProof/>
          <w:sz w:val="68"/>
          <w:szCs w:val="68"/>
          <w:lang w:val="en-US"/>
        </w:rPr>
      </w:pPr>
      <w:r w:rsidRPr="00DE062F">
        <w:rPr>
          <w:rFonts w:ascii="Calisto MT" w:hAnsi="Calisto MT"/>
          <w:b/>
          <w:noProof/>
          <w:sz w:val="68"/>
          <w:szCs w:val="68"/>
          <w:lang w:val="en-US"/>
        </w:rPr>
        <w:t>“Moviy osmon uzra hilpilla, bayrog‘im!”</w:t>
      </w:r>
    </w:p>
    <w:p w:rsidR="00DE062F" w:rsidRPr="00DE062F" w:rsidRDefault="00DE062F" w:rsidP="00DE062F">
      <w:pPr>
        <w:tabs>
          <w:tab w:val="left" w:pos="1191"/>
        </w:tabs>
        <w:jc w:val="center"/>
        <w:rPr>
          <w:rFonts w:ascii="Calisto MT" w:hAnsi="Calisto MT"/>
          <w:noProof/>
          <w:sz w:val="68"/>
          <w:szCs w:val="68"/>
          <w:lang w:val="en-US"/>
        </w:rPr>
      </w:pPr>
      <w:r w:rsidRPr="00DE062F">
        <w:rPr>
          <w:rFonts w:ascii="Calisto MT" w:hAnsi="Calisto MT"/>
          <w:noProof/>
          <w:sz w:val="68"/>
          <w:szCs w:val="68"/>
          <w:lang w:val="en-US"/>
        </w:rPr>
        <w:t>mavzusida tarbiyaviy soat</w:t>
      </w:r>
    </w:p>
    <w:p w:rsidR="00DE062F" w:rsidRDefault="00DE062F" w:rsidP="00DE062F">
      <w:pPr>
        <w:tabs>
          <w:tab w:val="left" w:pos="1191"/>
        </w:tabs>
        <w:jc w:val="center"/>
        <w:rPr>
          <w:noProof/>
          <w:sz w:val="72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619B90" wp14:editId="6C99D128">
            <wp:simplePos x="0" y="0"/>
            <wp:positionH relativeFrom="column">
              <wp:posOffset>1975616</wp:posOffset>
            </wp:positionH>
            <wp:positionV relativeFrom="paragraph">
              <wp:posOffset>300683</wp:posOffset>
            </wp:positionV>
            <wp:extent cx="2195195" cy="2195195"/>
            <wp:effectExtent l="0" t="0" r="0" b="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62F" w:rsidRPr="00940C89" w:rsidRDefault="00DE062F" w:rsidP="00DE062F">
      <w:pPr>
        <w:tabs>
          <w:tab w:val="left" w:pos="1191"/>
        </w:tabs>
        <w:jc w:val="center"/>
        <w:rPr>
          <w:noProof/>
          <w:sz w:val="72"/>
          <w:szCs w:val="28"/>
          <w:lang w:val="en-US"/>
        </w:rPr>
      </w:pPr>
    </w:p>
    <w:p w:rsidR="00DE062F" w:rsidRDefault="00DE062F" w:rsidP="00DE062F">
      <w:pPr>
        <w:tabs>
          <w:tab w:val="left" w:pos="1191"/>
        </w:tabs>
        <w:jc w:val="center"/>
        <w:rPr>
          <w:noProof/>
          <w:sz w:val="72"/>
          <w:szCs w:val="28"/>
          <w:lang w:val="en-US"/>
        </w:rPr>
      </w:pPr>
    </w:p>
    <w:p w:rsidR="00DE062F" w:rsidRDefault="00DE062F" w:rsidP="00DE062F">
      <w:pPr>
        <w:tabs>
          <w:tab w:val="left" w:pos="1191"/>
        </w:tabs>
        <w:jc w:val="center"/>
        <w:rPr>
          <w:noProof/>
          <w:sz w:val="72"/>
          <w:szCs w:val="28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7A6C9" wp14:editId="60364E3D">
                <wp:simplePos x="0" y="0"/>
                <wp:positionH relativeFrom="column">
                  <wp:posOffset>531495</wp:posOffset>
                </wp:positionH>
                <wp:positionV relativeFrom="paragraph">
                  <wp:posOffset>527050</wp:posOffset>
                </wp:positionV>
                <wp:extent cx="5304790" cy="1102995"/>
                <wp:effectExtent l="0" t="0" r="0" b="1905"/>
                <wp:wrapTight wrapText="bothSides">
                  <wp:wrapPolygon edited="0">
                    <wp:start x="155" y="0"/>
                    <wp:lineTo x="155" y="21264"/>
                    <wp:lineTo x="21331" y="21264"/>
                    <wp:lineTo x="21331" y="0"/>
                    <wp:lineTo x="155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062F" w:rsidRPr="00DE062F" w:rsidRDefault="00DE062F" w:rsidP="00DE062F">
                            <w:pPr>
                              <w:pStyle w:val="3"/>
                              <w:jc w:val="center"/>
                              <w:rPr>
                                <w:rFonts w:ascii="Calisto MT" w:hAnsi="Calisto MT"/>
                                <w:sz w:val="96"/>
                              </w:rPr>
                            </w:pPr>
                            <w:r w:rsidRPr="00DE062F">
                              <w:rPr>
                                <w:rFonts w:ascii="Calisto MT" w:hAnsi="Calisto MT"/>
                                <w:sz w:val="96"/>
                              </w:rPr>
                              <w:t>ISHLANMASI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.85pt;margin-top:41.5pt;width:417.7pt;height:8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" filled="f" stroked="f">
                <v:path arrowok="t"/>
                <v:textbox>
                  <w:txbxContent>
                    <w:p w:rsidR="00DE062F" w:rsidRPr="00DE062F" w:rsidRDefault="00DE062F" w:rsidP="00DE062F">
                      <w:pPr>
                        <w:pStyle w:val="3"/>
                        <w:jc w:val="center"/>
                        <w:rPr>
                          <w:rFonts w:ascii="Calisto MT" w:hAnsi="Calisto MT"/>
                          <w:sz w:val="96"/>
                        </w:rPr>
                      </w:pPr>
                      <w:r w:rsidRPr="00DE062F">
                        <w:rPr>
                          <w:rFonts w:ascii="Calisto MT" w:hAnsi="Calisto MT"/>
                          <w:sz w:val="96"/>
                        </w:rPr>
                        <w:t>ISHLANMASI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062F" w:rsidRPr="00940C89" w:rsidRDefault="00DE062F" w:rsidP="00DE062F">
      <w:pPr>
        <w:tabs>
          <w:tab w:val="left" w:pos="1191"/>
        </w:tabs>
        <w:jc w:val="center"/>
        <w:rPr>
          <w:noProof/>
          <w:sz w:val="72"/>
          <w:szCs w:val="28"/>
          <w:lang w:val="en-US"/>
        </w:rPr>
      </w:pPr>
    </w:p>
    <w:p w:rsidR="00BC318F" w:rsidRDefault="00BC318F" w:rsidP="004A411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E062F" w:rsidRPr="00AA2852" w:rsidRDefault="00DE062F" w:rsidP="00DE062F">
      <w:pPr>
        <w:tabs>
          <w:tab w:val="left" w:pos="1191"/>
        </w:tabs>
        <w:rPr>
          <w:noProof/>
          <w:sz w:val="28"/>
          <w:szCs w:val="28"/>
          <w:lang w:val="en-US"/>
        </w:rPr>
      </w:pPr>
      <w:bookmarkStart w:id="0" w:name="_GoBack"/>
      <w:bookmarkEnd w:id="0"/>
    </w:p>
    <w:p w:rsidR="00DE062F" w:rsidRPr="00AA2852" w:rsidRDefault="00DE062F" w:rsidP="00DE062F">
      <w:pPr>
        <w:tabs>
          <w:tab w:val="left" w:pos="1191"/>
        </w:tabs>
        <w:rPr>
          <w:noProof/>
          <w:sz w:val="28"/>
          <w:szCs w:val="28"/>
          <w:lang w:val="en-US"/>
        </w:rPr>
      </w:pPr>
    </w:p>
    <w:p w:rsidR="00DE062F" w:rsidRPr="00AA2852" w:rsidRDefault="00DE062F" w:rsidP="00DE062F">
      <w:pPr>
        <w:tabs>
          <w:tab w:val="left" w:pos="1191"/>
        </w:tabs>
        <w:rPr>
          <w:noProof/>
          <w:sz w:val="28"/>
          <w:szCs w:val="28"/>
          <w:lang w:val="en-US"/>
        </w:rPr>
      </w:pPr>
    </w:p>
    <w:p w:rsidR="00DE062F" w:rsidRDefault="00DE062F" w:rsidP="00DE062F">
      <w:pPr>
        <w:tabs>
          <w:tab w:val="left" w:pos="1191"/>
        </w:tabs>
        <w:jc w:val="center"/>
        <w:rPr>
          <w:rFonts w:ascii="Modern No. 20" w:hAnsi="Modern No. 20"/>
          <w:noProof/>
          <w:sz w:val="72"/>
          <w:szCs w:val="28"/>
          <w:lang w:val="en-US"/>
        </w:rPr>
      </w:pPr>
    </w:p>
    <w:p w:rsidR="00DE062F" w:rsidRDefault="00DE062F" w:rsidP="00DE062F">
      <w:pPr>
        <w:tabs>
          <w:tab w:val="left" w:pos="1191"/>
        </w:tabs>
        <w:jc w:val="center"/>
        <w:rPr>
          <w:rFonts w:ascii="Modern No. 20" w:hAnsi="Modern No. 20"/>
          <w:noProof/>
          <w:sz w:val="72"/>
          <w:szCs w:val="28"/>
          <w:lang w:val="en-US"/>
        </w:rPr>
      </w:pPr>
    </w:p>
    <w:p w:rsidR="00DE062F" w:rsidRDefault="00DE062F" w:rsidP="00DE062F">
      <w:pPr>
        <w:tabs>
          <w:tab w:val="left" w:pos="1191"/>
        </w:tabs>
        <w:jc w:val="center"/>
        <w:rPr>
          <w:rFonts w:ascii="Modern No. 20" w:hAnsi="Modern No. 20"/>
          <w:noProof/>
          <w:sz w:val="72"/>
          <w:szCs w:val="28"/>
          <w:lang w:val="en-US"/>
        </w:rPr>
      </w:pPr>
    </w:p>
    <w:p w:rsidR="00DE062F" w:rsidRDefault="00DE062F" w:rsidP="00DE062F">
      <w:pPr>
        <w:tabs>
          <w:tab w:val="left" w:pos="1191"/>
        </w:tabs>
        <w:jc w:val="center"/>
        <w:rPr>
          <w:rFonts w:ascii="Modern No. 20" w:hAnsi="Modern No. 20"/>
          <w:noProof/>
          <w:sz w:val="72"/>
          <w:szCs w:val="28"/>
          <w:lang w:val="en-US"/>
        </w:rPr>
      </w:pPr>
    </w:p>
    <w:p w:rsidR="00DE062F" w:rsidRPr="006A73EC" w:rsidRDefault="00DE062F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63A8" w:rsidRPr="005E63A8" w:rsidRDefault="005E63A8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63A8" w:rsidRPr="005E63A8" w:rsidRDefault="005E63A8" w:rsidP="00F871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73499" w:rsidRPr="00D73499" w:rsidRDefault="00D73499" w:rsidP="00F87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3499" w:rsidRPr="00D73499" w:rsidRDefault="00D73499" w:rsidP="00F87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3F70" w:rsidRPr="00D42DBC" w:rsidRDefault="00753F70" w:rsidP="00D42DBC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</w:p>
    <w:p w:rsidR="00DB4B9D" w:rsidRPr="00DB4B9D" w:rsidRDefault="00DB4B9D" w:rsidP="0012095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4D5E" w:rsidRPr="00AF4D5E" w:rsidRDefault="00AF4D5E" w:rsidP="0012095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4D5E" w:rsidRPr="00AF4D5E" w:rsidRDefault="00AF4D5E" w:rsidP="0012095A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2095A" w:rsidRPr="0012095A" w:rsidRDefault="0012095A" w:rsidP="00D562E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95A" w:rsidRPr="0012095A" w:rsidRDefault="0012095A" w:rsidP="00D562E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95A" w:rsidRPr="00D562EA" w:rsidRDefault="0012095A" w:rsidP="00D562E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095A" w:rsidRPr="00D562EA" w:rsidSect="00D562EA">
      <w:pgSz w:w="11906" w:h="16838"/>
      <w:pgMar w:top="1134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F5"/>
    <w:multiLevelType w:val="hybridMultilevel"/>
    <w:tmpl w:val="4B5090F2"/>
    <w:lvl w:ilvl="0" w:tplc="828A74EE">
      <w:start w:val="1"/>
      <w:numFmt w:val="decimal"/>
      <w:lvlText w:val="%1-"/>
      <w:lvlJc w:val="left"/>
      <w:pPr>
        <w:ind w:left="1995" w:hanging="16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0278"/>
    <w:multiLevelType w:val="hybridMultilevel"/>
    <w:tmpl w:val="0C5695E6"/>
    <w:lvl w:ilvl="0" w:tplc="C9265276">
      <w:start w:val="1"/>
      <w:numFmt w:val="decimal"/>
      <w:lvlText w:val="%1-"/>
      <w:lvlJc w:val="left"/>
      <w:pPr>
        <w:ind w:left="1995" w:hanging="16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06"/>
    <w:rsid w:val="00026748"/>
    <w:rsid w:val="0012095A"/>
    <w:rsid w:val="00123DB3"/>
    <w:rsid w:val="001515F2"/>
    <w:rsid w:val="001D68A7"/>
    <w:rsid w:val="00244DA1"/>
    <w:rsid w:val="002F3410"/>
    <w:rsid w:val="00353F02"/>
    <w:rsid w:val="003A5F06"/>
    <w:rsid w:val="004A4113"/>
    <w:rsid w:val="005E63A8"/>
    <w:rsid w:val="006677A2"/>
    <w:rsid w:val="006A73EC"/>
    <w:rsid w:val="006C06CA"/>
    <w:rsid w:val="006D747E"/>
    <w:rsid w:val="00753F70"/>
    <w:rsid w:val="00811BF1"/>
    <w:rsid w:val="008D23D7"/>
    <w:rsid w:val="00902DB2"/>
    <w:rsid w:val="00A27C4B"/>
    <w:rsid w:val="00AE18B1"/>
    <w:rsid w:val="00AF4D5E"/>
    <w:rsid w:val="00B742A8"/>
    <w:rsid w:val="00B969C9"/>
    <w:rsid w:val="00BC318F"/>
    <w:rsid w:val="00BE2B0C"/>
    <w:rsid w:val="00D42DBC"/>
    <w:rsid w:val="00D562EA"/>
    <w:rsid w:val="00D73499"/>
    <w:rsid w:val="00DB4B9D"/>
    <w:rsid w:val="00DE062F"/>
    <w:rsid w:val="00F83621"/>
    <w:rsid w:val="00F8713F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6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8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06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06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0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02D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4A411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6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8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06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06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0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02D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4A41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2018-11-22T16:28:00Z</cp:lastPrinted>
  <dcterms:created xsi:type="dcterms:W3CDTF">2018-10-10T13:34:00Z</dcterms:created>
  <dcterms:modified xsi:type="dcterms:W3CDTF">2019-02-12T16:49:00Z</dcterms:modified>
</cp:coreProperties>
</file>